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4431" w14:textId="4542A6CE" w:rsidR="005F3C69" w:rsidRDefault="005F3C69" w:rsidP="009D24E5">
      <w:pPr>
        <w:shd w:val="clear" w:color="auto" w:fill="FFFFFF"/>
        <w:spacing w:after="0" w:line="510" w:lineRule="atLeast"/>
        <w:outlineLvl w:val="1"/>
        <w:rPr>
          <w:rFonts w:ascii="Arial" w:eastAsia="Times New Roman" w:hAnsi="Arial" w:cs="Arial"/>
          <w:b/>
          <w:bCs/>
          <w:color w:val="202124"/>
          <w:kern w:val="0"/>
          <w:sz w:val="36"/>
          <w:szCs w:val="36"/>
          <w14:ligatures w14:val="none"/>
        </w:rPr>
      </w:pPr>
      <w:r>
        <w:rPr>
          <w:rFonts w:ascii="Arial" w:eastAsia="Times New Roman" w:hAnsi="Arial" w:cs="Arial"/>
          <w:b/>
          <w:bCs/>
          <w:noProof/>
          <w:color w:val="202124"/>
          <w:kern w:val="0"/>
          <w:sz w:val="36"/>
          <w:szCs w:val="36"/>
        </w:rPr>
        <w:drawing>
          <wp:inline distT="0" distB="0" distL="0" distR="0" wp14:anchorId="2905FCA3" wp14:editId="4E61C640">
            <wp:extent cx="1066800" cy="1066800"/>
            <wp:effectExtent l="0" t="0" r="0" b="0"/>
            <wp:docPr id="524746697" name="Picture 1" descr="A logo for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746697" name="Picture 1" descr="A logo for a cit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14:paraId="241F1D08" w14:textId="52A99865" w:rsidR="009D24E5" w:rsidRPr="009D24E5" w:rsidRDefault="009D24E5" w:rsidP="009D24E5">
      <w:pPr>
        <w:shd w:val="clear" w:color="auto" w:fill="FFFFFF"/>
        <w:spacing w:after="0" w:line="510" w:lineRule="atLeast"/>
        <w:outlineLvl w:val="1"/>
        <w:rPr>
          <w:rFonts w:ascii="Arial" w:eastAsia="Times New Roman" w:hAnsi="Arial" w:cs="Arial"/>
          <w:b/>
          <w:bCs/>
          <w:color w:val="202124"/>
          <w:kern w:val="0"/>
          <w:sz w:val="36"/>
          <w:szCs w:val="36"/>
          <w14:ligatures w14:val="none"/>
        </w:rPr>
      </w:pPr>
      <w:r w:rsidRPr="009D24E5">
        <w:rPr>
          <w:rFonts w:ascii="Arial" w:eastAsia="Times New Roman" w:hAnsi="Arial" w:cs="Arial"/>
          <w:b/>
          <w:bCs/>
          <w:color w:val="202124"/>
          <w:kern w:val="0"/>
          <w:sz w:val="36"/>
          <w:szCs w:val="36"/>
          <w14:ligatures w14:val="none"/>
        </w:rPr>
        <w:t>Electrical Superintendent</w:t>
      </w:r>
    </w:p>
    <w:p w14:paraId="79BC14E5" w14:textId="01EF56C9" w:rsidR="009D24E5" w:rsidRPr="009D24E5" w:rsidRDefault="009D24E5" w:rsidP="009D24E5">
      <w:pPr>
        <w:shd w:val="clear" w:color="auto" w:fill="FFFFFF"/>
        <w:spacing w:after="60" w:line="263" w:lineRule="atLeast"/>
        <w:rPr>
          <w:rFonts w:ascii="Roboto" w:eastAsia="Times New Roman" w:hAnsi="Roboto" w:cs="Times New Roman"/>
          <w:b/>
          <w:bCs/>
          <w:color w:val="70757A"/>
          <w:kern w:val="0"/>
          <w:sz w:val="21"/>
          <w:szCs w:val="21"/>
          <w14:ligatures w14:val="none"/>
        </w:rPr>
      </w:pPr>
      <w:r w:rsidRPr="00866A16">
        <w:rPr>
          <w:rFonts w:ascii="Roboto" w:eastAsia="Times New Roman" w:hAnsi="Roboto" w:cs="Times New Roman"/>
          <w:b/>
          <w:bCs/>
          <w:color w:val="70757A"/>
          <w:kern w:val="0"/>
          <w:sz w:val="21"/>
          <w:szCs w:val="21"/>
          <w14:ligatures w14:val="none"/>
        </w:rPr>
        <w:t>C</w:t>
      </w:r>
      <w:r w:rsidRPr="009D24E5">
        <w:rPr>
          <w:rFonts w:ascii="Roboto" w:eastAsia="Times New Roman" w:hAnsi="Roboto" w:cs="Times New Roman"/>
          <w:b/>
          <w:bCs/>
          <w:color w:val="70757A"/>
          <w:kern w:val="0"/>
          <w:sz w:val="21"/>
          <w:szCs w:val="21"/>
          <w14:ligatures w14:val="none"/>
        </w:rPr>
        <w:t xml:space="preserve">ity of </w:t>
      </w:r>
      <w:r w:rsidRPr="00866A16">
        <w:rPr>
          <w:rFonts w:ascii="Roboto" w:eastAsia="Times New Roman" w:hAnsi="Roboto" w:cs="Times New Roman"/>
          <w:b/>
          <w:bCs/>
          <w:color w:val="70757A"/>
          <w:kern w:val="0"/>
          <w:sz w:val="21"/>
          <w:szCs w:val="21"/>
          <w14:ligatures w14:val="none"/>
        </w:rPr>
        <w:t>Shiner</w:t>
      </w:r>
    </w:p>
    <w:p w14:paraId="3F7A8DC0" w14:textId="2094EB4D" w:rsidR="009D24E5" w:rsidRPr="009D24E5" w:rsidRDefault="009D24E5" w:rsidP="009D24E5">
      <w:pPr>
        <w:shd w:val="clear" w:color="auto" w:fill="FFFFFF"/>
        <w:spacing w:line="263" w:lineRule="atLeast"/>
        <w:rPr>
          <w:rFonts w:ascii="Roboto" w:eastAsia="Times New Roman" w:hAnsi="Roboto" w:cs="Times New Roman"/>
          <w:b/>
          <w:bCs/>
          <w:color w:val="70757A"/>
          <w:kern w:val="0"/>
          <w:sz w:val="21"/>
          <w:szCs w:val="21"/>
          <w14:ligatures w14:val="none"/>
        </w:rPr>
      </w:pPr>
      <w:r w:rsidRPr="00866A16">
        <w:rPr>
          <w:rFonts w:ascii="Roboto" w:eastAsia="Times New Roman" w:hAnsi="Roboto" w:cs="Times New Roman"/>
          <w:b/>
          <w:bCs/>
          <w:color w:val="70757A"/>
          <w:kern w:val="0"/>
          <w:sz w:val="21"/>
          <w:szCs w:val="21"/>
          <w14:ligatures w14:val="none"/>
        </w:rPr>
        <w:t>Shiner</w:t>
      </w:r>
      <w:r w:rsidRPr="009D24E5">
        <w:rPr>
          <w:rFonts w:ascii="Roboto" w:eastAsia="Times New Roman" w:hAnsi="Roboto" w:cs="Times New Roman"/>
          <w:b/>
          <w:bCs/>
          <w:color w:val="70757A"/>
          <w:kern w:val="0"/>
          <w:sz w:val="21"/>
          <w:szCs w:val="21"/>
          <w14:ligatures w14:val="none"/>
        </w:rPr>
        <w:t>, TX</w:t>
      </w:r>
    </w:p>
    <w:p w14:paraId="7BDA69B7" w14:textId="538C163C" w:rsidR="009D24E5" w:rsidRPr="009D24E5" w:rsidRDefault="009D24E5" w:rsidP="009D24E5">
      <w:pPr>
        <w:shd w:val="clear" w:color="auto" w:fill="FFFFFF"/>
        <w:spacing w:after="0" w:line="240" w:lineRule="auto"/>
        <w:rPr>
          <w:rFonts w:ascii="Roboto" w:eastAsia="Times New Roman" w:hAnsi="Roboto" w:cs="Times New Roman"/>
          <w:b/>
          <w:bCs/>
          <w:color w:val="70757A"/>
          <w:kern w:val="0"/>
          <w:sz w:val="21"/>
          <w:szCs w:val="21"/>
          <w14:ligatures w14:val="none"/>
        </w:rPr>
      </w:pPr>
      <w:r w:rsidRPr="009D24E5">
        <w:rPr>
          <w:rFonts w:ascii="Roboto" w:eastAsia="Times New Roman" w:hAnsi="Roboto" w:cs="Times New Roman"/>
          <w:b/>
          <w:bCs/>
          <w:color w:val="70757A"/>
          <w:kern w:val="0"/>
          <w:sz w:val="21"/>
          <w:szCs w:val="21"/>
          <w14:ligatures w14:val="none"/>
        </w:rPr>
        <w:t>Full-time</w:t>
      </w:r>
      <w:r w:rsidR="00866A16">
        <w:rPr>
          <w:rFonts w:ascii="Roboto" w:eastAsia="Times New Roman" w:hAnsi="Roboto" w:cs="Times New Roman"/>
          <w:b/>
          <w:bCs/>
          <w:color w:val="70757A"/>
          <w:kern w:val="0"/>
          <w:sz w:val="21"/>
          <w:szCs w:val="21"/>
          <w14:ligatures w14:val="none"/>
        </w:rPr>
        <w:t xml:space="preserve"> non-exempt </w:t>
      </w:r>
    </w:p>
    <w:p w14:paraId="3BD9FC80" w14:textId="6831D044" w:rsidR="009D24E5" w:rsidRPr="009D24E5" w:rsidRDefault="009D24E5" w:rsidP="009D24E5">
      <w:pPr>
        <w:shd w:val="clear" w:color="auto" w:fill="FFFFFF"/>
        <w:spacing w:after="0" w:line="240" w:lineRule="auto"/>
        <w:rPr>
          <w:rFonts w:ascii="Roboto" w:eastAsia="Times New Roman" w:hAnsi="Roboto" w:cs="Times New Roman"/>
          <w:color w:val="70757A"/>
          <w:kern w:val="0"/>
          <w:sz w:val="18"/>
          <w:szCs w:val="18"/>
          <w14:ligatures w14:val="none"/>
        </w:rPr>
      </w:pPr>
    </w:p>
    <w:p w14:paraId="1D018D5C" w14:textId="77777777" w:rsidR="009D24E5" w:rsidRPr="009D24E5" w:rsidRDefault="009D24E5" w:rsidP="009D24E5">
      <w:pPr>
        <w:shd w:val="clear" w:color="auto" w:fill="FFFFFF"/>
        <w:spacing w:after="0" w:line="240" w:lineRule="auto"/>
        <w:rPr>
          <w:rFonts w:ascii="Arial" w:eastAsia="Times New Roman" w:hAnsi="Arial" w:cs="Arial"/>
          <w:color w:val="202124"/>
          <w:kern w:val="0"/>
          <w:sz w:val="30"/>
          <w:szCs w:val="30"/>
          <w14:ligatures w14:val="none"/>
        </w:rPr>
      </w:pPr>
      <w:r w:rsidRPr="009D24E5">
        <w:rPr>
          <w:rFonts w:ascii="Arial" w:eastAsia="Times New Roman" w:hAnsi="Arial" w:cs="Arial"/>
          <w:color w:val="202124"/>
          <w:kern w:val="0"/>
          <w:sz w:val="30"/>
          <w:szCs w:val="30"/>
          <w14:ligatures w14:val="none"/>
        </w:rPr>
        <w:t>Job description</w:t>
      </w:r>
    </w:p>
    <w:p w14:paraId="0C567B64" w14:textId="77777777" w:rsidR="009D24E5" w:rsidRPr="009D24E5" w:rsidRDefault="009D24E5" w:rsidP="009D24E5">
      <w:pPr>
        <w:shd w:val="clear" w:color="auto" w:fill="FFFFFF"/>
        <w:spacing w:after="0" w:line="240" w:lineRule="auto"/>
        <w:rPr>
          <w:rFonts w:ascii="Roboto" w:eastAsia="Times New Roman" w:hAnsi="Roboto" w:cs="Times New Roman"/>
          <w:b/>
          <w:bCs/>
          <w:i/>
          <w:iCs/>
          <w:color w:val="202124"/>
          <w:kern w:val="0"/>
          <w:sz w:val="21"/>
          <w:szCs w:val="21"/>
          <w14:ligatures w14:val="none"/>
        </w:rPr>
      </w:pPr>
      <w:r w:rsidRPr="009D24E5">
        <w:rPr>
          <w:rFonts w:ascii="Roboto" w:eastAsia="Times New Roman" w:hAnsi="Roboto" w:cs="Times New Roman"/>
          <w:b/>
          <w:bCs/>
          <w:i/>
          <w:iCs/>
          <w:color w:val="202124"/>
          <w:kern w:val="0"/>
          <w:sz w:val="21"/>
          <w:szCs w:val="21"/>
          <w14:ligatures w14:val="none"/>
        </w:rPr>
        <w:t xml:space="preserve">Job Summary: </w:t>
      </w:r>
    </w:p>
    <w:p w14:paraId="5FBE616D" w14:textId="77777777" w:rsidR="009D24E5" w:rsidRDefault="009D24E5" w:rsidP="009D24E5">
      <w:pPr>
        <w:shd w:val="clear" w:color="auto" w:fill="FFFFFF"/>
        <w:spacing w:after="0" w:line="240" w:lineRule="auto"/>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 xml:space="preserve">Performs supervisory duties involved in the operation of the electrical department. </w:t>
      </w:r>
    </w:p>
    <w:p w14:paraId="658BF68B" w14:textId="77777777" w:rsidR="009D24E5" w:rsidRPr="009D24E5" w:rsidRDefault="009D24E5" w:rsidP="009D24E5">
      <w:pPr>
        <w:shd w:val="clear" w:color="auto" w:fill="FFFFFF"/>
        <w:spacing w:after="0" w:line="240" w:lineRule="auto"/>
        <w:rPr>
          <w:rFonts w:ascii="Roboto" w:eastAsia="Times New Roman" w:hAnsi="Roboto" w:cs="Times New Roman"/>
          <w:i/>
          <w:iCs/>
          <w:color w:val="202124"/>
          <w:kern w:val="0"/>
          <w:sz w:val="21"/>
          <w:szCs w:val="21"/>
          <w14:ligatures w14:val="none"/>
        </w:rPr>
      </w:pPr>
      <w:r w:rsidRPr="009D24E5">
        <w:rPr>
          <w:rFonts w:ascii="Roboto" w:eastAsia="Times New Roman" w:hAnsi="Roboto" w:cs="Times New Roman"/>
          <w:i/>
          <w:iCs/>
          <w:color w:val="202124"/>
          <w:kern w:val="0"/>
          <w:sz w:val="21"/>
          <w:szCs w:val="21"/>
          <w14:ligatures w14:val="none"/>
        </w:rPr>
        <w:t xml:space="preserve">Supervision Received: </w:t>
      </w:r>
    </w:p>
    <w:p w14:paraId="12E7EBAC" w14:textId="77777777" w:rsidR="009D24E5" w:rsidRDefault="009D24E5" w:rsidP="009D24E5">
      <w:pPr>
        <w:shd w:val="clear" w:color="auto" w:fill="FFFFFF"/>
        <w:spacing w:after="0" w:line="240" w:lineRule="auto"/>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 xml:space="preserve">Work is performed under the general direction of the Director of Public Works </w:t>
      </w:r>
    </w:p>
    <w:p w14:paraId="654238C9" w14:textId="457E21EA" w:rsidR="009D24E5" w:rsidRDefault="009D24E5" w:rsidP="009D24E5">
      <w:pPr>
        <w:shd w:val="clear" w:color="auto" w:fill="FFFFFF"/>
        <w:spacing w:after="0" w:line="240" w:lineRule="auto"/>
        <w:rPr>
          <w:rFonts w:ascii="Roboto" w:eastAsia="Times New Roman" w:hAnsi="Roboto" w:cs="Times New Roman"/>
          <w:color w:val="202124"/>
          <w:kern w:val="0"/>
          <w:sz w:val="21"/>
          <w:szCs w:val="21"/>
          <w14:ligatures w14:val="none"/>
        </w:rPr>
      </w:pPr>
      <w:r w:rsidRPr="009D24E5">
        <w:rPr>
          <w:rFonts w:ascii="Roboto" w:eastAsia="Times New Roman" w:hAnsi="Roboto" w:cs="Times New Roman"/>
          <w:i/>
          <w:iCs/>
          <w:color w:val="202124"/>
          <w:kern w:val="0"/>
          <w:sz w:val="21"/>
          <w:szCs w:val="21"/>
          <w14:ligatures w14:val="none"/>
        </w:rPr>
        <w:t>Supervision Exercised</w:t>
      </w:r>
      <w:r w:rsidRPr="009D24E5">
        <w:rPr>
          <w:rFonts w:ascii="Roboto" w:eastAsia="Times New Roman" w:hAnsi="Roboto" w:cs="Times New Roman"/>
          <w:color w:val="202124"/>
          <w:kern w:val="0"/>
          <w:sz w:val="21"/>
          <w:szCs w:val="21"/>
          <w14:ligatures w14:val="none"/>
        </w:rPr>
        <w:t xml:space="preserve">: Supervises all personnel in the electric department. </w:t>
      </w:r>
    </w:p>
    <w:p w14:paraId="1402E3AE" w14:textId="77777777" w:rsidR="009D24E5" w:rsidRPr="009D24E5" w:rsidRDefault="009D24E5" w:rsidP="009D24E5">
      <w:pPr>
        <w:shd w:val="clear" w:color="auto" w:fill="FFFFFF"/>
        <w:spacing w:after="0" w:line="240" w:lineRule="auto"/>
        <w:rPr>
          <w:rFonts w:ascii="Roboto" w:eastAsia="Times New Roman" w:hAnsi="Roboto" w:cs="Times New Roman"/>
          <w:b/>
          <w:bCs/>
          <w:i/>
          <w:iCs/>
          <w:color w:val="202124"/>
          <w:kern w:val="0"/>
          <w:sz w:val="21"/>
          <w:szCs w:val="21"/>
          <w14:ligatures w14:val="none"/>
        </w:rPr>
      </w:pPr>
      <w:r w:rsidRPr="009D24E5">
        <w:rPr>
          <w:rFonts w:ascii="Roboto" w:eastAsia="Times New Roman" w:hAnsi="Roboto" w:cs="Times New Roman"/>
          <w:b/>
          <w:bCs/>
          <w:i/>
          <w:iCs/>
          <w:color w:val="202124"/>
          <w:kern w:val="0"/>
          <w:sz w:val="21"/>
          <w:szCs w:val="21"/>
          <w14:ligatures w14:val="none"/>
        </w:rPr>
        <w:t xml:space="preserve">Essential Job Functions: </w:t>
      </w:r>
    </w:p>
    <w:p w14:paraId="6F9BCDAD" w14:textId="77777777" w:rsidR="009D24E5" w:rsidRPr="009D24E5" w:rsidRDefault="009D24E5" w:rsidP="009D24E5">
      <w:pPr>
        <w:pStyle w:val="ListParagraph"/>
        <w:numPr>
          <w:ilvl w:val="0"/>
          <w:numId w:val="2"/>
        </w:numPr>
        <w:shd w:val="clear" w:color="auto" w:fill="FFFFFF"/>
        <w:spacing w:after="0" w:line="240" w:lineRule="auto"/>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Plans, organizes, coordinates, and directs operations of one or more crews on specific projects or work assignments; manages crew’s work progress, vehicles, and equipment.</w:t>
      </w:r>
    </w:p>
    <w:p w14:paraId="19247C29" w14:textId="77777777" w:rsidR="009D24E5" w:rsidRDefault="009D24E5" w:rsidP="009D24E5">
      <w:pPr>
        <w:pStyle w:val="ListParagraph"/>
        <w:numPr>
          <w:ilvl w:val="0"/>
          <w:numId w:val="2"/>
        </w:numPr>
        <w:shd w:val="clear" w:color="auto" w:fill="FFFFFF"/>
        <w:spacing w:after="0" w:line="240" w:lineRule="auto"/>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 xml:space="preserve">Directly supervises, plans, and schedules operations. Guides crews and staff members to achieve assigned tasks. </w:t>
      </w:r>
    </w:p>
    <w:p w14:paraId="2969FA38" w14:textId="7FE63426" w:rsidR="00335D6D" w:rsidRPr="009D24E5" w:rsidRDefault="00335D6D" w:rsidP="009D24E5">
      <w:pPr>
        <w:pStyle w:val="ListParagraph"/>
        <w:numPr>
          <w:ilvl w:val="0"/>
          <w:numId w:val="2"/>
        </w:numPr>
        <w:shd w:val="clear" w:color="auto" w:fill="FFFFFF"/>
        <w:spacing w:after="0" w:line="240" w:lineRule="auto"/>
        <w:rPr>
          <w:rFonts w:ascii="Roboto" w:eastAsia="Times New Roman" w:hAnsi="Roboto" w:cs="Times New Roman"/>
          <w:color w:val="202124"/>
          <w:kern w:val="0"/>
          <w:sz w:val="21"/>
          <w:szCs w:val="21"/>
          <w14:ligatures w14:val="none"/>
        </w:rPr>
      </w:pPr>
      <w:r>
        <w:rPr>
          <w:rFonts w:ascii="Roboto" w:eastAsia="Times New Roman" w:hAnsi="Roboto" w:cs="Times New Roman"/>
          <w:color w:val="202124"/>
          <w:kern w:val="0"/>
          <w:sz w:val="21"/>
          <w:szCs w:val="21"/>
          <w14:ligatures w14:val="none"/>
        </w:rPr>
        <w:t>Strong leadership skills.</w:t>
      </w:r>
    </w:p>
    <w:p w14:paraId="3AED885B" w14:textId="6DAE3163" w:rsidR="009D24E5" w:rsidRPr="009D24E5" w:rsidRDefault="00866A16" w:rsidP="009D24E5">
      <w:pPr>
        <w:pStyle w:val="ListParagraph"/>
        <w:numPr>
          <w:ilvl w:val="0"/>
          <w:numId w:val="2"/>
        </w:numPr>
        <w:shd w:val="clear" w:color="auto" w:fill="FFFFFF"/>
        <w:spacing w:after="0" w:line="240" w:lineRule="auto"/>
        <w:rPr>
          <w:rFonts w:ascii="Roboto" w:eastAsia="Times New Roman" w:hAnsi="Roboto" w:cs="Times New Roman"/>
          <w:color w:val="202124"/>
          <w:kern w:val="0"/>
          <w:sz w:val="21"/>
          <w:szCs w:val="21"/>
          <w14:ligatures w14:val="none"/>
        </w:rPr>
      </w:pPr>
      <w:r>
        <w:rPr>
          <w:rFonts w:ascii="Roboto" w:eastAsia="Times New Roman" w:hAnsi="Roboto" w:cs="Times New Roman"/>
          <w:color w:val="202124"/>
          <w:kern w:val="0"/>
          <w:sz w:val="21"/>
          <w:szCs w:val="21"/>
          <w14:ligatures w14:val="none"/>
        </w:rPr>
        <w:t>F</w:t>
      </w:r>
      <w:r w:rsidR="009D24E5" w:rsidRPr="009D24E5">
        <w:rPr>
          <w:rFonts w:ascii="Roboto" w:eastAsia="Times New Roman" w:hAnsi="Roboto" w:cs="Times New Roman"/>
          <w:color w:val="202124"/>
          <w:kern w:val="0"/>
          <w:sz w:val="21"/>
          <w:szCs w:val="21"/>
          <w14:ligatures w14:val="none"/>
        </w:rPr>
        <w:t xml:space="preserve">amiliar with electrical distribution systems and competent to work on </w:t>
      </w:r>
      <w:r w:rsidRPr="009D24E5">
        <w:rPr>
          <w:rFonts w:ascii="Roboto" w:eastAsia="Times New Roman" w:hAnsi="Roboto" w:cs="Times New Roman"/>
          <w:color w:val="202124"/>
          <w:kern w:val="0"/>
          <w:sz w:val="21"/>
          <w:szCs w:val="21"/>
          <w14:ligatures w14:val="none"/>
        </w:rPr>
        <w:t>it.</w:t>
      </w:r>
      <w:r w:rsidR="009D24E5" w:rsidRPr="009D24E5">
        <w:rPr>
          <w:rFonts w:ascii="Roboto" w:eastAsia="Times New Roman" w:hAnsi="Roboto" w:cs="Times New Roman"/>
          <w:color w:val="202124"/>
          <w:kern w:val="0"/>
          <w:sz w:val="21"/>
          <w:szCs w:val="21"/>
          <w14:ligatures w14:val="none"/>
        </w:rPr>
        <w:t xml:space="preserve"> </w:t>
      </w:r>
    </w:p>
    <w:p w14:paraId="7D8B2CCC" w14:textId="590D0725" w:rsidR="009D24E5" w:rsidRPr="009D24E5" w:rsidRDefault="00866A16" w:rsidP="009D24E5">
      <w:pPr>
        <w:pStyle w:val="ListParagraph"/>
        <w:numPr>
          <w:ilvl w:val="0"/>
          <w:numId w:val="2"/>
        </w:numPr>
        <w:shd w:val="clear" w:color="auto" w:fill="FFFFFF"/>
        <w:spacing w:after="0" w:line="240" w:lineRule="auto"/>
        <w:rPr>
          <w:rFonts w:ascii="Roboto" w:eastAsia="Times New Roman" w:hAnsi="Roboto" w:cs="Times New Roman"/>
          <w:color w:val="202124"/>
          <w:kern w:val="0"/>
          <w:sz w:val="21"/>
          <w:szCs w:val="21"/>
          <w14:ligatures w14:val="none"/>
        </w:rPr>
      </w:pPr>
      <w:r>
        <w:rPr>
          <w:rFonts w:ascii="Roboto" w:eastAsia="Times New Roman" w:hAnsi="Roboto" w:cs="Times New Roman"/>
          <w:color w:val="202124"/>
          <w:kern w:val="0"/>
          <w:sz w:val="21"/>
          <w:szCs w:val="21"/>
          <w14:ligatures w14:val="none"/>
        </w:rPr>
        <w:t>K</w:t>
      </w:r>
      <w:r w:rsidR="009D24E5" w:rsidRPr="009D24E5">
        <w:rPr>
          <w:rFonts w:ascii="Roboto" w:eastAsia="Times New Roman" w:hAnsi="Roboto" w:cs="Times New Roman"/>
          <w:color w:val="202124"/>
          <w:kern w:val="0"/>
          <w:sz w:val="21"/>
          <w:szCs w:val="21"/>
          <w14:ligatures w14:val="none"/>
        </w:rPr>
        <w:t>nowledge</w:t>
      </w:r>
      <w:r>
        <w:rPr>
          <w:rFonts w:ascii="Roboto" w:eastAsia="Times New Roman" w:hAnsi="Roboto" w:cs="Times New Roman"/>
          <w:color w:val="202124"/>
          <w:kern w:val="0"/>
          <w:sz w:val="21"/>
          <w:szCs w:val="21"/>
          <w14:ligatures w14:val="none"/>
        </w:rPr>
        <w:t xml:space="preserve"> </w:t>
      </w:r>
      <w:r w:rsidR="009D24E5" w:rsidRPr="009D24E5">
        <w:rPr>
          <w:rFonts w:ascii="Roboto" w:eastAsia="Times New Roman" w:hAnsi="Roboto" w:cs="Times New Roman"/>
          <w:color w:val="202124"/>
          <w:kern w:val="0"/>
          <w:sz w:val="21"/>
          <w:szCs w:val="21"/>
          <w14:ligatures w14:val="none"/>
        </w:rPr>
        <w:t xml:space="preserve">of electrical work safety </w:t>
      </w:r>
      <w:r w:rsidRPr="009D24E5">
        <w:rPr>
          <w:rFonts w:ascii="Roboto" w:eastAsia="Times New Roman" w:hAnsi="Roboto" w:cs="Times New Roman"/>
          <w:color w:val="202124"/>
          <w:kern w:val="0"/>
          <w:sz w:val="21"/>
          <w:szCs w:val="21"/>
          <w14:ligatures w14:val="none"/>
        </w:rPr>
        <w:t>standards.</w:t>
      </w:r>
      <w:r w:rsidR="009D24E5" w:rsidRPr="009D24E5">
        <w:rPr>
          <w:rFonts w:ascii="Roboto" w:eastAsia="Times New Roman" w:hAnsi="Roboto" w:cs="Times New Roman"/>
          <w:color w:val="202124"/>
          <w:kern w:val="0"/>
          <w:sz w:val="21"/>
          <w:szCs w:val="21"/>
          <w14:ligatures w14:val="none"/>
        </w:rPr>
        <w:t xml:space="preserve"> </w:t>
      </w:r>
    </w:p>
    <w:p w14:paraId="19572DD9" w14:textId="5DE6C144" w:rsidR="009D24E5" w:rsidRPr="009D24E5" w:rsidRDefault="00866A16" w:rsidP="009D24E5">
      <w:pPr>
        <w:pStyle w:val="ListParagraph"/>
        <w:numPr>
          <w:ilvl w:val="0"/>
          <w:numId w:val="2"/>
        </w:numPr>
        <w:shd w:val="clear" w:color="auto" w:fill="FFFFFF"/>
        <w:spacing w:after="0" w:line="240" w:lineRule="auto"/>
        <w:rPr>
          <w:rFonts w:ascii="Roboto" w:eastAsia="Times New Roman" w:hAnsi="Roboto" w:cs="Times New Roman"/>
          <w:color w:val="202124"/>
          <w:kern w:val="0"/>
          <w:sz w:val="21"/>
          <w:szCs w:val="21"/>
          <w14:ligatures w14:val="none"/>
        </w:rPr>
      </w:pPr>
      <w:r>
        <w:rPr>
          <w:rFonts w:ascii="Roboto" w:eastAsia="Times New Roman" w:hAnsi="Roboto" w:cs="Times New Roman"/>
          <w:color w:val="202124"/>
          <w:kern w:val="0"/>
          <w:sz w:val="21"/>
          <w:szCs w:val="21"/>
          <w14:ligatures w14:val="none"/>
        </w:rPr>
        <w:t>K</w:t>
      </w:r>
      <w:r w:rsidR="009D24E5" w:rsidRPr="009D24E5">
        <w:rPr>
          <w:rFonts w:ascii="Roboto" w:eastAsia="Times New Roman" w:hAnsi="Roboto" w:cs="Times New Roman"/>
          <w:color w:val="202124"/>
          <w:kern w:val="0"/>
          <w:sz w:val="21"/>
          <w:szCs w:val="21"/>
          <w14:ligatures w14:val="none"/>
        </w:rPr>
        <w:t xml:space="preserve">nowledge </w:t>
      </w:r>
      <w:r w:rsidR="001D1CAF" w:rsidRPr="009D24E5">
        <w:rPr>
          <w:rFonts w:ascii="Roboto" w:eastAsia="Times New Roman" w:hAnsi="Roboto" w:cs="Times New Roman"/>
          <w:color w:val="202124"/>
          <w:kern w:val="0"/>
          <w:sz w:val="21"/>
          <w:szCs w:val="21"/>
          <w14:ligatures w14:val="none"/>
        </w:rPr>
        <w:t>of</w:t>
      </w:r>
      <w:r w:rsidR="009D24E5" w:rsidRPr="009D24E5">
        <w:rPr>
          <w:rFonts w:ascii="Roboto" w:eastAsia="Times New Roman" w:hAnsi="Roboto" w:cs="Times New Roman"/>
          <w:color w:val="202124"/>
          <w:kern w:val="0"/>
          <w:sz w:val="21"/>
          <w:szCs w:val="21"/>
          <w14:ligatures w14:val="none"/>
        </w:rPr>
        <w:t xml:space="preserve"> the use of all hot line tools and is able to use them. </w:t>
      </w:r>
    </w:p>
    <w:p w14:paraId="055BF70E" w14:textId="5AA3B470" w:rsidR="009D24E5" w:rsidRDefault="009D24E5" w:rsidP="009D24E5">
      <w:pPr>
        <w:pStyle w:val="ListParagraph"/>
        <w:numPr>
          <w:ilvl w:val="0"/>
          <w:numId w:val="2"/>
        </w:numPr>
        <w:shd w:val="clear" w:color="auto" w:fill="FFFFFF"/>
        <w:spacing w:after="0" w:line="240" w:lineRule="auto"/>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 xml:space="preserve">Provides evaluation of performance of assigned work </w:t>
      </w:r>
      <w:r w:rsidR="00866A16" w:rsidRPr="009D24E5">
        <w:rPr>
          <w:rFonts w:ascii="Roboto" w:eastAsia="Times New Roman" w:hAnsi="Roboto" w:cs="Times New Roman"/>
          <w:color w:val="202124"/>
          <w:kern w:val="0"/>
          <w:sz w:val="21"/>
          <w:szCs w:val="21"/>
          <w14:ligatures w14:val="none"/>
        </w:rPr>
        <w:t>groups.</w:t>
      </w:r>
      <w:r w:rsidRPr="009D24E5">
        <w:rPr>
          <w:rFonts w:ascii="Roboto" w:eastAsia="Times New Roman" w:hAnsi="Roboto" w:cs="Times New Roman"/>
          <w:color w:val="202124"/>
          <w:kern w:val="0"/>
          <w:sz w:val="21"/>
          <w:szCs w:val="21"/>
          <w14:ligatures w14:val="none"/>
        </w:rPr>
        <w:t xml:space="preserve"> </w:t>
      </w:r>
    </w:p>
    <w:p w14:paraId="2680DA5C" w14:textId="0F429058" w:rsidR="001D1CAF" w:rsidRPr="009D24E5" w:rsidRDefault="001D1CAF" w:rsidP="009D24E5">
      <w:pPr>
        <w:pStyle w:val="ListParagraph"/>
        <w:numPr>
          <w:ilvl w:val="0"/>
          <w:numId w:val="2"/>
        </w:numPr>
        <w:shd w:val="clear" w:color="auto" w:fill="FFFFFF"/>
        <w:spacing w:after="0" w:line="240" w:lineRule="auto"/>
        <w:rPr>
          <w:rFonts w:ascii="Roboto" w:eastAsia="Times New Roman" w:hAnsi="Roboto" w:cs="Times New Roman"/>
          <w:color w:val="202124"/>
          <w:kern w:val="0"/>
          <w:sz w:val="21"/>
          <w:szCs w:val="21"/>
          <w14:ligatures w14:val="none"/>
        </w:rPr>
      </w:pPr>
      <w:r>
        <w:rPr>
          <w:rFonts w:ascii="Roboto" w:eastAsia="Times New Roman" w:hAnsi="Roboto" w:cs="Times New Roman"/>
          <w:color w:val="202124"/>
          <w:kern w:val="0"/>
          <w:sz w:val="21"/>
          <w:szCs w:val="21"/>
          <w14:ligatures w14:val="none"/>
        </w:rPr>
        <w:t>Climbs poles and works at elevated heights.</w:t>
      </w:r>
    </w:p>
    <w:p w14:paraId="4B6CBE5B" w14:textId="77777777" w:rsidR="00866A16" w:rsidRDefault="00866A16" w:rsidP="009D24E5">
      <w:pPr>
        <w:pStyle w:val="ListParagraph"/>
        <w:numPr>
          <w:ilvl w:val="0"/>
          <w:numId w:val="2"/>
        </w:numPr>
        <w:shd w:val="clear" w:color="auto" w:fill="FFFFFF"/>
        <w:spacing w:after="0" w:line="240" w:lineRule="auto"/>
        <w:rPr>
          <w:rFonts w:ascii="Roboto" w:eastAsia="Times New Roman" w:hAnsi="Roboto" w:cs="Times New Roman"/>
          <w:color w:val="202124"/>
          <w:kern w:val="0"/>
          <w:sz w:val="21"/>
          <w:szCs w:val="21"/>
          <w14:ligatures w14:val="none"/>
        </w:rPr>
      </w:pPr>
      <w:r>
        <w:rPr>
          <w:rFonts w:ascii="Roboto" w:eastAsia="Times New Roman" w:hAnsi="Roboto" w:cs="Times New Roman"/>
          <w:color w:val="202124"/>
          <w:kern w:val="0"/>
          <w:sz w:val="21"/>
          <w:szCs w:val="21"/>
          <w14:ligatures w14:val="none"/>
        </w:rPr>
        <w:t>R</w:t>
      </w:r>
      <w:r w:rsidR="009D24E5" w:rsidRPr="009D24E5">
        <w:rPr>
          <w:rFonts w:ascii="Roboto" w:eastAsia="Times New Roman" w:hAnsi="Roboto" w:cs="Times New Roman"/>
          <w:color w:val="202124"/>
          <w:kern w:val="0"/>
          <w:sz w:val="21"/>
          <w:szCs w:val="21"/>
          <w14:ligatures w14:val="none"/>
        </w:rPr>
        <w:t xml:space="preserve">ecommends improvement in work methods, techniques, scheduling, equipment, and </w:t>
      </w:r>
    </w:p>
    <w:p w14:paraId="26926F92" w14:textId="73083653" w:rsidR="00866A16" w:rsidRDefault="00866A16" w:rsidP="00866A16">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materials.</w:t>
      </w:r>
      <w:r w:rsidR="009D24E5" w:rsidRPr="009D24E5">
        <w:rPr>
          <w:rFonts w:ascii="Roboto" w:eastAsia="Times New Roman" w:hAnsi="Roboto" w:cs="Times New Roman"/>
          <w:color w:val="202124"/>
          <w:kern w:val="0"/>
          <w:sz w:val="21"/>
          <w:szCs w:val="21"/>
          <w14:ligatures w14:val="none"/>
        </w:rPr>
        <w:t xml:space="preserve"> </w:t>
      </w:r>
    </w:p>
    <w:p w14:paraId="7006ED62" w14:textId="649372E0" w:rsidR="00866A16" w:rsidRDefault="009D24E5" w:rsidP="00866A16">
      <w:pPr>
        <w:pStyle w:val="ListParagraph"/>
        <w:numPr>
          <w:ilvl w:val="0"/>
          <w:numId w:val="3"/>
        </w:numPr>
        <w:shd w:val="clear" w:color="auto" w:fill="FFFFFF"/>
        <w:spacing w:after="0" w:line="240" w:lineRule="auto"/>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 xml:space="preserve">Assesses and </w:t>
      </w:r>
      <w:r w:rsidR="00866A16">
        <w:rPr>
          <w:rFonts w:ascii="Roboto" w:eastAsia="Times New Roman" w:hAnsi="Roboto" w:cs="Times New Roman"/>
          <w:color w:val="202124"/>
          <w:kern w:val="0"/>
          <w:sz w:val="21"/>
          <w:szCs w:val="21"/>
          <w14:ligatures w14:val="none"/>
        </w:rPr>
        <w:t>makes recommendations</w:t>
      </w:r>
      <w:r w:rsidRPr="009D24E5">
        <w:rPr>
          <w:rFonts w:ascii="Roboto" w:eastAsia="Times New Roman" w:hAnsi="Roboto" w:cs="Times New Roman"/>
          <w:color w:val="202124"/>
          <w:kern w:val="0"/>
          <w:sz w:val="21"/>
          <w:szCs w:val="21"/>
          <w14:ligatures w14:val="none"/>
        </w:rPr>
        <w:t xml:space="preserve"> on the need for obtaining outside services on </w:t>
      </w:r>
    </w:p>
    <w:p w14:paraId="662316E0" w14:textId="441ADE9A" w:rsidR="009D24E5" w:rsidRPr="009D24E5" w:rsidRDefault="009D24E5" w:rsidP="00866A16">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 xml:space="preserve">specialized </w:t>
      </w:r>
      <w:r w:rsidR="00866A16" w:rsidRPr="009D24E5">
        <w:rPr>
          <w:rFonts w:ascii="Roboto" w:eastAsia="Times New Roman" w:hAnsi="Roboto" w:cs="Times New Roman"/>
          <w:color w:val="202124"/>
          <w:kern w:val="0"/>
          <w:sz w:val="21"/>
          <w:szCs w:val="21"/>
          <w14:ligatures w14:val="none"/>
        </w:rPr>
        <w:t>tasks and</w:t>
      </w:r>
      <w:r w:rsidRPr="009D24E5">
        <w:rPr>
          <w:rFonts w:ascii="Roboto" w:eastAsia="Times New Roman" w:hAnsi="Roboto" w:cs="Times New Roman"/>
          <w:color w:val="202124"/>
          <w:kern w:val="0"/>
          <w:sz w:val="21"/>
          <w:szCs w:val="21"/>
          <w14:ligatures w14:val="none"/>
        </w:rPr>
        <w:t xml:space="preserve"> provides the interface in such instances. </w:t>
      </w:r>
    </w:p>
    <w:p w14:paraId="3FC89C25" w14:textId="77777777" w:rsidR="00866A16" w:rsidRDefault="009D24E5" w:rsidP="009D24E5">
      <w:pPr>
        <w:pStyle w:val="ListParagraph"/>
        <w:numPr>
          <w:ilvl w:val="0"/>
          <w:numId w:val="1"/>
        </w:numPr>
        <w:shd w:val="clear" w:color="auto" w:fill="FFFFFF"/>
        <w:spacing w:after="0" w:line="240" w:lineRule="auto"/>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 xml:space="preserve">Assures that assigned equipment receives proper and preventative maintenance. Assists in </w:t>
      </w:r>
    </w:p>
    <w:p w14:paraId="21AF05E2" w14:textId="55DAA3BE" w:rsidR="009D24E5" w:rsidRDefault="009D24E5" w:rsidP="00866A16">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departmental interfacing during emergency and call-out operations.</w:t>
      </w:r>
    </w:p>
    <w:p w14:paraId="52E7D126" w14:textId="5348DFFA" w:rsidR="009D24E5" w:rsidRPr="00866A16" w:rsidRDefault="009D24E5" w:rsidP="00866A16">
      <w:pPr>
        <w:pStyle w:val="ListParagraph"/>
        <w:numPr>
          <w:ilvl w:val="0"/>
          <w:numId w:val="1"/>
        </w:numPr>
        <w:shd w:val="clear" w:color="auto" w:fill="FFFFFF"/>
        <w:spacing w:after="0" w:line="240" w:lineRule="auto"/>
        <w:rPr>
          <w:rFonts w:ascii="Roboto" w:eastAsia="Times New Roman" w:hAnsi="Roboto" w:cs="Times New Roman"/>
          <w:color w:val="202124"/>
          <w:kern w:val="0"/>
          <w:sz w:val="21"/>
          <w:szCs w:val="21"/>
          <w14:ligatures w14:val="none"/>
        </w:rPr>
      </w:pPr>
      <w:r>
        <w:rPr>
          <w:rFonts w:ascii="Roboto" w:eastAsia="Times New Roman" w:hAnsi="Roboto" w:cs="Times New Roman"/>
          <w:color w:val="202124"/>
          <w:kern w:val="0"/>
          <w:sz w:val="21"/>
          <w:szCs w:val="21"/>
          <w14:ligatures w14:val="none"/>
        </w:rPr>
        <w:t>M</w:t>
      </w:r>
      <w:r w:rsidRPr="009D24E5">
        <w:rPr>
          <w:rFonts w:ascii="Roboto" w:eastAsia="Times New Roman" w:hAnsi="Roboto" w:cs="Times New Roman"/>
          <w:color w:val="202124"/>
          <w:kern w:val="0"/>
          <w:sz w:val="21"/>
          <w:szCs w:val="21"/>
          <w14:ligatures w14:val="none"/>
        </w:rPr>
        <w:t xml:space="preserve">aintains records of operations and assigned personnel and generates daily activity reports. </w:t>
      </w:r>
      <w:r w:rsidRPr="00866A16">
        <w:rPr>
          <w:rFonts w:ascii="Roboto" w:eastAsia="Times New Roman" w:hAnsi="Roboto" w:cs="Times New Roman"/>
          <w:color w:val="202124"/>
          <w:kern w:val="0"/>
          <w:sz w:val="21"/>
          <w:szCs w:val="21"/>
          <w14:ligatures w14:val="none"/>
        </w:rPr>
        <w:t xml:space="preserve"> </w:t>
      </w:r>
    </w:p>
    <w:p w14:paraId="5DAEC54B" w14:textId="77777777" w:rsidR="009D24E5" w:rsidRDefault="009D24E5" w:rsidP="009D24E5">
      <w:pPr>
        <w:pStyle w:val="ListParagraph"/>
        <w:numPr>
          <w:ilvl w:val="0"/>
          <w:numId w:val="1"/>
        </w:numPr>
        <w:shd w:val="clear" w:color="auto" w:fill="FFFFFF"/>
        <w:spacing w:after="0" w:line="240" w:lineRule="auto"/>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Develops improved methods of operation.</w:t>
      </w:r>
    </w:p>
    <w:p w14:paraId="25B5409C" w14:textId="77777777" w:rsidR="009D24E5" w:rsidRDefault="009D24E5" w:rsidP="009D24E5">
      <w:pPr>
        <w:pStyle w:val="ListParagraph"/>
        <w:numPr>
          <w:ilvl w:val="0"/>
          <w:numId w:val="1"/>
        </w:numPr>
        <w:shd w:val="clear" w:color="auto" w:fill="FFFFFF"/>
        <w:spacing w:after="0" w:line="240" w:lineRule="auto"/>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Pulls stand-by duty on weekends and holidays as required by supervisors.</w:t>
      </w:r>
    </w:p>
    <w:p w14:paraId="10FCE9B2" w14:textId="77777777" w:rsidR="00866A16" w:rsidRDefault="009D24E5" w:rsidP="009D24E5">
      <w:pPr>
        <w:pStyle w:val="ListParagraph"/>
        <w:numPr>
          <w:ilvl w:val="0"/>
          <w:numId w:val="1"/>
        </w:numPr>
        <w:shd w:val="clear" w:color="auto" w:fill="FFFFFF"/>
        <w:spacing w:after="0" w:line="240" w:lineRule="auto"/>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Performs other duties as may be assigned</w:t>
      </w:r>
      <w:r w:rsidR="00866A16">
        <w:rPr>
          <w:rFonts w:ascii="Roboto" w:eastAsia="Times New Roman" w:hAnsi="Roboto" w:cs="Times New Roman"/>
          <w:color w:val="202124"/>
          <w:kern w:val="0"/>
          <w:sz w:val="21"/>
          <w:szCs w:val="21"/>
          <w14:ligatures w14:val="none"/>
        </w:rPr>
        <w:t xml:space="preserve"> not limited to working in other departments as </w:t>
      </w:r>
    </w:p>
    <w:p w14:paraId="06440AC7" w14:textId="194DD689" w:rsidR="00866A16" w:rsidRDefault="00866A16" w:rsidP="00866A16">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Pr>
          <w:rFonts w:ascii="Roboto" w:eastAsia="Times New Roman" w:hAnsi="Roboto" w:cs="Times New Roman"/>
          <w:color w:val="202124"/>
          <w:kern w:val="0"/>
          <w:sz w:val="21"/>
          <w:szCs w:val="21"/>
          <w14:ligatures w14:val="none"/>
        </w:rPr>
        <w:t xml:space="preserve">needed. </w:t>
      </w:r>
    </w:p>
    <w:p w14:paraId="01471E5B" w14:textId="2DC55469" w:rsidR="009D24E5" w:rsidRDefault="009D24E5" w:rsidP="009D24E5">
      <w:pPr>
        <w:pStyle w:val="ListParagraph"/>
        <w:numPr>
          <w:ilvl w:val="0"/>
          <w:numId w:val="1"/>
        </w:numPr>
        <w:shd w:val="clear" w:color="auto" w:fill="FFFFFF"/>
        <w:spacing w:after="0" w:line="240" w:lineRule="auto"/>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 xml:space="preserve">Prepares and monitors departmental budget. </w:t>
      </w:r>
    </w:p>
    <w:p w14:paraId="3F7630D3" w14:textId="77777777" w:rsidR="009D24E5" w:rsidRDefault="009D24E5" w:rsidP="009D24E5">
      <w:pPr>
        <w:pStyle w:val="ListParagraph"/>
        <w:shd w:val="clear" w:color="auto" w:fill="FFFFFF"/>
        <w:spacing w:after="0" w:line="240" w:lineRule="auto"/>
        <w:rPr>
          <w:rFonts w:ascii="Roboto" w:eastAsia="Times New Roman" w:hAnsi="Roboto" w:cs="Times New Roman"/>
          <w:color w:val="202124"/>
          <w:kern w:val="0"/>
          <w:sz w:val="21"/>
          <w:szCs w:val="21"/>
          <w14:ligatures w14:val="none"/>
        </w:rPr>
      </w:pPr>
    </w:p>
    <w:p w14:paraId="77D61C9E" w14:textId="77777777" w:rsidR="009D24E5" w:rsidRDefault="009D24E5"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sidRPr="009D24E5">
        <w:rPr>
          <w:rFonts w:ascii="Roboto" w:eastAsia="Times New Roman" w:hAnsi="Roboto" w:cs="Times New Roman"/>
          <w:b/>
          <w:bCs/>
          <w:i/>
          <w:iCs/>
          <w:color w:val="202124"/>
          <w:kern w:val="0"/>
          <w:sz w:val="21"/>
          <w:szCs w:val="21"/>
          <w14:ligatures w14:val="none"/>
        </w:rPr>
        <w:t>Other Job Functions:</w:t>
      </w:r>
      <w:r w:rsidRPr="009D24E5">
        <w:rPr>
          <w:rFonts w:ascii="Roboto" w:eastAsia="Times New Roman" w:hAnsi="Roboto" w:cs="Times New Roman"/>
          <w:color w:val="202124"/>
          <w:kern w:val="0"/>
          <w:sz w:val="21"/>
          <w:szCs w:val="21"/>
          <w14:ligatures w14:val="none"/>
        </w:rPr>
        <w:t xml:space="preserve"> This job description in no way states or implies that these are the only duties to be performed by the employee occupying this position. Employees will be required to follow any other job-related instructions and to perform any other job-related duties requested by their supervisor. Such tasks shall be capable of being performed with reasonable accommodation, if necessary, that does not impair a business necessity or impose an undue business hardship and without presenting a direct threat to the safety of the applicant or others. </w:t>
      </w:r>
    </w:p>
    <w:p w14:paraId="72F8E836" w14:textId="77777777" w:rsidR="009D24E5" w:rsidRDefault="009D24E5"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p>
    <w:p w14:paraId="28BA12F9" w14:textId="77777777" w:rsidR="009D24E5" w:rsidRDefault="009D24E5"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sidRPr="009D24E5">
        <w:rPr>
          <w:rFonts w:ascii="Roboto" w:eastAsia="Times New Roman" w:hAnsi="Roboto" w:cs="Times New Roman"/>
          <w:b/>
          <w:bCs/>
          <w:i/>
          <w:iCs/>
          <w:color w:val="202124"/>
          <w:kern w:val="0"/>
          <w:sz w:val="21"/>
          <w:szCs w:val="21"/>
          <w14:ligatures w14:val="none"/>
        </w:rPr>
        <w:t>Minimum Qualifications</w:t>
      </w:r>
      <w:r w:rsidRPr="009D24E5">
        <w:rPr>
          <w:rFonts w:ascii="Roboto" w:eastAsia="Times New Roman" w:hAnsi="Roboto" w:cs="Times New Roman"/>
          <w:color w:val="202124"/>
          <w:kern w:val="0"/>
          <w:sz w:val="21"/>
          <w:szCs w:val="21"/>
          <w14:ligatures w14:val="none"/>
        </w:rPr>
        <w:t xml:space="preserve">: Knowledge, skills, and abilities required: Knowledge of departmental operations, planning and scheduling, and in the safe operation of equipment normally used in the department. </w:t>
      </w:r>
    </w:p>
    <w:p w14:paraId="325AA28A" w14:textId="77777777" w:rsidR="009D24E5" w:rsidRDefault="009D24E5"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 xml:space="preserve">Knowledge of the provisions of the Texas Motor Vehicle Code relating to the operation of light and heavy motorized equipment, to the extent they are used in the department. </w:t>
      </w:r>
    </w:p>
    <w:p w14:paraId="3CE63067" w14:textId="77777777" w:rsidR="009D24E5" w:rsidRDefault="009D24E5"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 xml:space="preserve">Skill to communicate orally and in writing. </w:t>
      </w:r>
    </w:p>
    <w:p w14:paraId="38E35036" w14:textId="77777777" w:rsidR="009D24E5" w:rsidRDefault="009D24E5"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 xml:space="preserve">Skill in performing work requiring strength and agility in all weather conditions. </w:t>
      </w:r>
    </w:p>
    <w:p w14:paraId="37C7F12C" w14:textId="77777777" w:rsidR="009D24E5" w:rsidRDefault="009D24E5"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 xml:space="preserve">Skill to give and follow oral and written directions. </w:t>
      </w:r>
    </w:p>
    <w:p w14:paraId="0981B222" w14:textId="77777777" w:rsidR="009D24E5" w:rsidRDefault="009D24E5"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 xml:space="preserve">Skill to perform routine vehicle and equipment maintenance. </w:t>
      </w:r>
    </w:p>
    <w:p w14:paraId="1A7FB221" w14:textId="77777777" w:rsidR="009D24E5" w:rsidRDefault="009D24E5"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 xml:space="preserve">Skill in identifying and correcting potential safety hazards. </w:t>
      </w:r>
    </w:p>
    <w:p w14:paraId="73D1A175" w14:textId="77777777" w:rsidR="009D24E5" w:rsidRDefault="009D24E5"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 xml:space="preserve">Skill in the operation of departmental equipment. </w:t>
      </w:r>
    </w:p>
    <w:p w14:paraId="4E14F766" w14:textId="77777777" w:rsidR="009D24E5" w:rsidRDefault="009D24E5"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 xml:space="preserve">Skill in the use of hot line tools. </w:t>
      </w:r>
    </w:p>
    <w:p w14:paraId="313C2346" w14:textId="77777777" w:rsidR="009D24E5" w:rsidRDefault="009D24E5"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 xml:space="preserve">Ability to establish and maintain effective working relationships. </w:t>
      </w:r>
    </w:p>
    <w:p w14:paraId="1145C460" w14:textId="77777777" w:rsidR="009D24E5" w:rsidRDefault="009D24E5"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 xml:space="preserve">Ability to communicate effectively with the public. </w:t>
      </w:r>
    </w:p>
    <w:p w14:paraId="48201FD0" w14:textId="77777777" w:rsidR="009D24E5" w:rsidRDefault="009D24E5"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 xml:space="preserve">Ability to give and receive written and verbal instruction. </w:t>
      </w:r>
    </w:p>
    <w:p w14:paraId="7D52194F" w14:textId="77777777" w:rsidR="009D24E5" w:rsidRDefault="009D24E5"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p>
    <w:p w14:paraId="46DAFB85" w14:textId="0E101405" w:rsidR="009D24E5" w:rsidRDefault="009D24E5"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sidRPr="009D24E5">
        <w:rPr>
          <w:rFonts w:ascii="Roboto" w:eastAsia="Times New Roman" w:hAnsi="Roboto" w:cs="Times New Roman"/>
          <w:b/>
          <w:bCs/>
          <w:i/>
          <w:iCs/>
          <w:color w:val="202124"/>
          <w:kern w:val="0"/>
          <w:sz w:val="21"/>
          <w:szCs w:val="21"/>
          <w14:ligatures w14:val="none"/>
        </w:rPr>
        <w:t>Qualifying Education and Experience:</w:t>
      </w:r>
      <w:r w:rsidRPr="009D24E5">
        <w:rPr>
          <w:rFonts w:ascii="Roboto" w:eastAsia="Times New Roman" w:hAnsi="Roboto" w:cs="Times New Roman"/>
          <w:color w:val="202124"/>
          <w:kern w:val="0"/>
          <w:sz w:val="21"/>
          <w:szCs w:val="21"/>
          <w14:ligatures w14:val="none"/>
        </w:rPr>
        <w:t xml:space="preserve"> High school diploma or GED. Minimum of five years’ experience in the field. Valid Texas Class C Driver’s License and ability to obtain a CDL. Any work-related experience resulting in acceptable proficiency levels in the above required knowledge, skills, and abilities is an acceptable substitute for the above specified experience requirements. </w:t>
      </w:r>
    </w:p>
    <w:p w14:paraId="38D2E9BF" w14:textId="77777777" w:rsidR="00866A16" w:rsidRDefault="00866A16"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p>
    <w:p w14:paraId="63CA43A5" w14:textId="519E1686" w:rsidR="009D24E5" w:rsidRDefault="009D24E5"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 xml:space="preserve">Job Type: Full-time </w:t>
      </w:r>
    </w:p>
    <w:p w14:paraId="3795190F" w14:textId="1634DABD" w:rsidR="009D24E5" w:rsidRDefault="009D24E5"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 xml:space="preserve">Pay: </w:t>
      </w:r>
      <w:r w:rsidR="001D1CAF">
        <w:rPr>
          <w:rFonts w:ascii="Roboto" w:eastAsia="Times New Roman" w:hAnsi="Roboto" w:cs="Times New Roman"/>
          <w:color w:val="202124"/>
          <w:kern w:val="0"/>
          <w:sz w:val="21"/>
          <w:szCs w:val="21"/>
          <w14:ligatures w14:val="none"/>
        </w:rPr>
        <w:t>Up to</w:t>
      </w:r>
      <w:r w:rsidRPr="009D24E5">
        <w:rPr>
          <w:rFonts w:ascii="Roboto" w:eastAsia="Times New Roman" w:hAnsi="Roboto" w:cs="Times New Roman"/>
          <w:color w:val="202124"/>
          <w:kern w:val="0"/>
          <w:sz w:val="21"/>
          <w:szCs w:val="21"/>
          <w14:ligatures w14:val="none"/>
        </w:rPr>
        <w:t xml:space="preserve"> $</w:t>
      </w:r>
      <w:r w:rsidR="001D1CAF">
        <w:rPr>
          <w:rFonts w:ascii="Roboto" w:eastAsia="Times New Roman" w:hAnsi="Roboto" w:cs="Times New Roman"/>
          <w:color w:val="202124"/>
          <w:kern w:val="0"/>
          <w:sz w:val="21"/>
          <w:szCs w:val="21"/>
          <w14:ligatures w14:val="none"/>
        </w:rPr>
        <w:t>65</w:t>
      </w:r>
      <w:r w:rsidRPr="009D24E5">
        <w:rPr>
          <w:rFonts w:ascii="Roboto" w:eastAsia="Times New Roman" w:hAnsi="Roboto" w:cs="Times New Roman"/>
          <w:color w:val="202124"/>
          <w:kern w:val="0"/>
          <w:sz w:val="21"/>
          <w:szCs w:val="21"/>
          <w14:ligatures w14:val="none"/>
        </w:rPr>
        <w:t xml:space="preserve">,000.00 per year </w:t>
      </w:r>
      <w:r w:rsidR="001D1CAF">
        <w:rPr>
          <w:rFonts w:ascii="Roboto" w:eastAsia="Times New Roman" w:hAnsi="Roboto" w:cs="Times New Roman"/>
          <w:color w:val="202124"/>
          <w:kern w:val="0"/>
          <w:sz w:val="21"/>
          <w:szCs w:val="21"/>
          <w14:ligatures w14:val="none"/>
        </w:rPr>
        <w:t>dependent upon experience</w:t>
      </w:r>
    </w:p>
    <w:p w14:paraId="0D9670C6" w14:textId="77777777" w:rsidR="00866A16" w:rsidRDefault="009D24E5"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Benefits: • Health insurance • Life insurance • Paid time off • Retirement plan</w:t>
      </w:r>
    </w:p>
    <w:p w14:paraId="0BB5BFB9" w14:textId="5BEF7CDF" w:rsidR="009D24E5" w:rsidRDefault="00866A16"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Pr>
          <w:rFonts w:ascii="Roboto" w:eastAsia="Times New Roman" w:hAnsi="Roboto" w:cs="Times New Roman"/>
          <w:color w:val="202124"/>
          <w:kern w:val="0"/>
          <w:sz w:val="21"/>
          <w:szCs w:val="21"/>
          <w14:ligatures w14:val="none"/>
        </w:rPr>
        <w:t xml:space="preserve">Holiday Pay </w:t>
      </w:r>
      <w:r w:rsidR="009D24E5" w:rsidRPr="009D24E5">
        <w:rPr>
          <w:rFonts w:ascii="Roboto" w:eastAsia="Times New Roman" w:hAnsi="Roboto" w:cs="Times New Roman"/>
          <w:color w:val="202124"/>
          <w:kern w:val="0"/>
          <w:sz w:val="21"/>
          <w:szCs w:val="21"/>
          <w14:ligatures w14:val="none"/>
        </w:rPr>
        <w:t xml:space="preserve"> </w:t>
      </w:r>
    </w:p>
    <w:p w14:paraId="59550117" w14:textId="01C81D90" w:rsidR="009D24E5" w:rsidRDefault="009D24E5"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 xml:space="preserve">Schedule: • 8-hour shift • </w:t>
      </w:r>
    </w:p>
    <w:p w14:paraId="5F98C39C" w14:textId="5688CE09" w:rsidR="009D24E5" w:rsidRPr="009D24E5" w:rsidRDefault="009D24E5" w:rsidP="009D24E5">
      <w:pPr>
        <w:pStyle w:val="ListParagraph"/>
        <w:shd w:val="clear" w:color="auto" w:fill="FFFFFF"/>
        <w:spacing w:after="0" w:line="240" w:lineRule="auto"/>
        <w:ind w:left="0"/>
        <w:rPr>
          <w:rFonts w:ascii="Roboto" w:eastAsia="Times New Roman" w:hAnsi="Roboto" w:cs="Times New Roman"/>
          <w:color w:val="202124"/>
          <w:kern w:val="0"/>
          <w:sz w:val="21"/>
          <w:szCs w:val="21"/>
          <w14:ligatures w14:val="none"/>
        </w:rPr>
      </w:pPr>
      <w:r w:rsidRPr="009D24E5">
        <w:rPr>
          <w:rFonts w:ascii="Roboto" w:eastAsia="Times New Roman" w:hAnsi="Roboto" w:cs="Times New Roman"/>
          <w:color w:val="202124"/>
          <w:kern w:val="0"/>
          <w:sz w:val="21"/>
          <w:szCs w:val="21"/>
          <w14:ligatures w14:val="none"/>
        </w:rPr>
        <w:t>On call Work Location: One location</w:t>
      </w:r>
    </w:p>
    <w:p w14:paraId="5D617BDB" w14:textId="77777777" w:rsidR="00685DBA" w:rsidRDefault="00685DBA"/>
    <w:sectPr w:rsidR="00685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C270C"/>
    <w:multiLevelType w:val="hybridMultilevel"/>
    <w:tmpl w:val="8218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B0B54"/>
    <w:multiLevelType w:val="hybridMultilevel"/>
    <w:tmpl w:val="9E6C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51495"/>
    <w:multiLevelType w:val="hybridMultilevel"/>
    <w:tmpl w:val="48DE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333211">
    <w:abstractNumId w:val="1"/>
  </w:num>
  <w:num w:numId="2" w16cid:durableId="17050245">
    <w:abstractNumId w:val="2"/>
  </w:num>
  <w:num w:numId="3" w16cid:durableId="1430345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E5"/>
    <w:rsid w:val="001D1CAF"/>
    <w:rsid w:val="00335D6D"/>
    <w:rsid w:val="005F3C69"/>
    <w:rsid w:val="00685DBA"/>
    <w:rsid w:val="00866A16"/>
    <w:rsid w:val="009D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04B7"/>
  <w15:chartTrackingRefBased/>
  <w15:docId w15:val="{AFE69540-EE7D-4C9F-9524-9E108DAB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831897">
      <w:bodyDiv w:val="1"/>
      <w:marLeft w:val="0"/>
      <w:marRight w:val="0"/>
      <w:marTop w:val="0"/>
      <w:marBottom w:val="0"/>
      <w:divBdr>
        <w:top w:val="none" w:sz="0" w:space="0" w:color="auto"/>
        <w:left w:val="none" w:sz="0" w:space="0" w:color="auto"/>
        <w:bottom w:val="none" w:sz="0" w:space="0" w:color="auto"/>
        <w:right w:val="none" w:sz="0" w:space="0" w:color="auto"/>
      </w:divBdr>
      <w:divsChild>
        <w:div w:id="207495242">
          <w:marLeft w:val="0"/>
          <w:marRight w:val="0"/>
          <w:marTop w:val="0"/>
          <w:marBottom w:val="0"/>
          <w:divBdr>
            <w:top w:val="none" w:sz="0" w:space="0" w:color="auto"/>
            <w:left w:val="none" w:sz="0" w:space="0" w:color="auto"/>
            <w:bottom w:val="single" w:sz="6" w:space="0" w:color="DADCE0"/>
            <w:right w:val="none" w:sz="0" w:space="0" w:color="auto"/>
          </w:divBdr>
          <w:divsChild>
            <w:div w:id="1040402057">
              <w:marLeft w:val="0"/>
              <w:marRight w:val="0"/>
              <w:marTop w:val="0"/>
              <w:marBottom w:val="0"/>
              <w:divBdr>
                <w:top w:val="none" w:sz="0" w:space="0" w:color="auto"/>
                <w:left w:val="none" w:sz="0" w:space="0" w:color="auto"/>
                <w:bottom w:val="none" w:sz="0" w:space="0" w:color="auto"/>
                <w:right w:val="none" w:sz="0" w:space="0" w:color="auto"/>
              </w:divBdr>
              <w:divsChild>
                <w:div w:id="1659262091">
                  <w:marLeft w:val="0"/>
                  <w:marRight w:val="0"/>
                  <w:marTop w:val="0"/>
                  <w:marBottom w:val="180"/>
                  <w:divBdr>
                    <w:top w:val="none" w:sz="0" w:space="0" w:color="auto"/>
                    <w:left w:val="none" w:sz="0" w:space="0" w:color="auto"/>
                    <w:bottom w:val="none" w:sz="0" w:space="0" w:color="auto"/>
                    <w:right w:val="none" w:sz="0" w:space="0" w:color="auto"/>
                  </w:divBdr>
                  <w:divsChild>
                    <w:div w:id="1521163912">
                      <w:marLeft w:val="0"/>
                      <w:marRight w:val="0"/>
                      <w:marTop w:val="0"/>
                      <w:marBottom w:val="0"/>
                      <w:divBdr>
                        <w:top w:val="none" w:sz="0" w:space="0" w:color="auto"/>
                        <w:left w:val="none" w:sz="0" w:space="0" w:color="auto"/>
                        <w:bottom w:val="none" w:sz="0" w:space="0" w:color="auto"/>
                        <w:right w:val="none" w:sz="0" w:space="0" w:color="auto"/>
                      </w:divBdr>
                      <w:divsChild>
                        <w:div w:id="18213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2848">
                  <w:marLeft w:val="0"/>
                  <w:marRight w:val="0"/>
                  <w:marTop w:val="0"/>
                  <w:marBottom w:val="480"/>
                  <w:divBdr>
                    <w:top w:val="none" w:sz="0" w:space="0" w:color="auto"/>
                    <w:left w:val="none" w:sz="0" w:space="0" w:color="auto"/>
                    <w:bottom w:val="none" w:sz="0" w:space="0" w:color="auto"/>
                    <w:right w:val="none" w:sz="0" w:space="0" w:color="auto"/>
                  </w:divBdr>
                  <w:divsChild>
                    <w:div w:id="1218129964">
                      <w:marLeft w:val="0"/>
                      <w:marRight w:val="0"/>
                      <w:marTop w:val="0"/>
                      <w:marBottom w:val="0"/>
                      <w:divBdr>
                        <w:top w:val="none" w:sz="0" w:space="0" w:color="auto"/>
                        <w:left w:val="none" w:sz="0" w:space="0" w:color="auto"/>
                        <w:bottom w:val="none" w:sz="0" w:space="0" w:color="auto"/>
                        <w:right w:val="none" w:sz="0" w:space="0" w:color="auto"/>
                      </w:divBdr>
                      <w:divsChild>
                        <w:div w:id="1956869046">
                          <w:marLeft w:val="0"/>
                          <w:marRight w:val="0"/>
                          <w:marTop w:val="0"/>
                          <w:marBottom w:val="0"/>
                          <w:divBdr>
                            <w:top w:val="none" w:sz="0" w:space="0" w:color="auto"/>
                            <w:left w:val="none" w:sz="0" w:space="0" w:color="auto"/>
                            <w:bottom w:val="none" w:sz="0" w:space="0" w:color="auto"/>
                            <w:right w:val="none" w:sz="0" w:space="0" w:color="auto"/>
                          </w:divBdr>
                        </w:div>
                      </w:divsChild>
                    </w:div>
                    <w:div w:id="1342510843">
                      <w:marLeft w:val="750"/>
                      <w:marRight w:val="0"/>
                      <w:marTop w:val="0"/>
                      <w:marBottom w:val="0"/>
                      <w:divBdr>
                        <w:top w:val="none" w:sz="0" w:space="0" w:color="auto"/>
                        <w:left w:val="none" w:sz="0" w:space="0" w:color="auto"/>
                        <w:bottom w:val="none" w:sz="0" w:space="0" w:color="auto"/>
                        <w:right w:val="none" w:sz="0" w:space="0" w:color="auto"/>
                      </w:divBdr>
                      <w:divsChild>
                        <w:div w:id="691996526">
                          <w:marLeft w:val="0"/>
                          <w:marRight w:val="0"/>
                          <w:marTop w:val="0"/>
                          <w:marBottom w:val="60"/>
                          <w:divBdr>
                            <w:top w:val="none" w:sz="0" w:space="0" w:color="auto"/>
                            <w:left w:val="none" w:sz="0" w:space="0" w:color="auto"/>
                            <w:bottom w:val="none" w:sz="0" w:space="0" w:color="auto"/>
                            <w:right w:val="none" w:sz="0" w:space="0" w:color="auto"/>
                          </w:divBdr>
                        </w:div>
                        <w:div w:id="5020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756711">
          <w:marLeft w:val="0"/>
          <w:marRight w:val="0"/>
          <w:marTop w:val="0"/>
          <w:marBottom w:val="0"/>
          <w:divBdr>
            <w:top w:val="none" w:sz="0" w:space="0" w:color="auto"/>
            <w:left w:val="none" w:sz="0" w:space="0" w:color="auto"/>
            <w:bottom w:val="none" w:sz="0" w:space="0" w:color="auto"/>
            <w:right w:val="none" w:sz="0" w:space="0" w:color="auto"/>
          </w:divBdr>
          <w:divsChild>
            <w:div w:id="1165241457">
              <w:marLeft w:val="0"/>
              <w:marRight w:val="0"/>
              <w:marTop w:val="0"/>
              <w:marBottom w:val="0"/>
              <w:divBdr>
                <w:top w:val="none" w:sz="0" w:space="0" w:color="auto"/>
                <w:left w:val="none" w:sz="0" w:space="0" w:color="auto"/>
                <w:bottom w:val="none" w:sz="0" w:space="0" w:color="auto"/>
                <w:right w:val="none" w:sz="0" w:space="0" w:color="auto"/>
              </w:divBdr>
              <w:divsChild>
                <w:div w:id="1255557504">
                  <w:marLeft w:val="0"/>
                  <w:marRight w:val="0"/>
                  <w:marTop w:val="0"/>
                  <w:marBottom w:val="0"/>
                  <w:divBdr>
                    <w:top w:val="none" w:sz="0" w:space="0" w:color="auto"/>
                    <w:left w:val="none" w:sz="0" w:space="0" w:color="auto"/>
                    <w:bottom w:val="none" w:sz="0" w:space="0" w:color="auto"/>
                    <w:right w:val="none" w:sz="0" w:space="0" w:color="auto"/>
                  </w:divBdr>
                  <w:divsChild>
                    <w:div w:id="1560897231">
                      <w:marLeft w:val="0"/>
                      <w:marRight w:val="0"/>
                      <w:marTop w:val="0"/>
                      <w:marBottom w:val="0"/>
                      <w:divBdr>
                        <w:top w:val="none" w:sz="0" w:space="0" w:color="auto"/>
                        <w:left w:val="none" w:sz="0" w:space="0" w:color="auto"/>
                        <w:bottom w:val="none" w:sz="0" w:space="0" w:color="auto"/>
                        <w:right w:val="none" w:sz="0" w:space="0" w:color="auto"/>
                      </w:divBdr>
                      <w:divsChild>
                        <w:div w:id="1799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226960">
          <w:marLeft w:val="0"/>
          <w:marRight w:val="0"/>
          <w:marTop w:val="0"/>
          <w:marBottom w:val="120"/>
          <w:divBdr>
            <w:top w:val="none" w:sz="0" w:space="0" w:color="auto"/>
            <w:left w:val="none" w:sz="0" w:space="0" w:color="auto"/>
            <w:bottom w:val="none" w:sz="0" w:space="0" w:color="auto"/>
            <w:right w:val="none" w:sz="0" w:space="0" w:color="auto"/>
          </w:divBdr>
          <w:divsChild>
            <w:div w:id="1195847963">
              <w:marLeft w:val="0"/>
              <w:marRight w:val="0"/>
              <w:marTop w:val="0"/>
              <w:marBottom w:val="0"/>
              <w:divBdr>
                <w:top w:val="none" w:sz="0" w:space="0" w:color="auto"/>
                <w:left w:val="none" w:sz="0" w:space="0" w:color="auto"/>
                <w:bottom w:val="none" w:sz="0" w:space="0" w:color="auto"/>
                <w:right w:val="none" w:sz="0" w:space="0" w:color="auto"/>
              </w:divBdr>
            </w:div>
            <w:div w:id="1913151952">
              <w:marLeft w:val="0"/>
              <w:marRight w:val="0"/>
              <w:marTop w:val="0"/>
              <w:marBottom w:val="0"/>
              <w:divBdr>
                <w:top w:val="none" w:sz="0" w:space="0" w:color="auto"/>
                <w:left w:val="none" w:sz="0" w:space="0" w:color="auto"/>
                <w:bottom w:val="none" w:sz="0" w:space="0" w:color="auto"/>
                <w:right w:val="none" w:sz="0" w:space="0" w:color="auto"/>
              </w:divBdr>
            </w:div>
            <w:div w:id="57752626">
              <w:marLeft w:val="0"/>
              <w:marRight w:val="0"/>
              <w:marTop w:val="0"/>
              <w:marBottom w:val="0"/>
              <w:divBdr>
                <w:top w:val="none" w:sz="0" w:space="0" w:color="auto"/>
                <w:left w:val="none" w:sz="0" w:space="0" w:color="auto"/>
                <w:bottom w:val="none" w:sz="0" w:space="0" w:color="auto"/>
                <w:right w:val="none" w:sz="0" w:space="0" w:color="auto"/>
              </w:divBdr>
            </w:div>
            <w:div w:id="1915387004">
              <w:marLeft w:val="0"/>
              <w:marRight w:val="0"/>
              <w:marTop w:val="0"/>
              <w:marBottom w:val="0"/>
              <w:divBdr>
                <w:top w:val="none" w:sz="0" w:space="0" w:color="auto"/>
                <w:left w:val="none" w:sz="0" w:space="0" w:color="auto"/>
                <w:bottom w:val="none" w:sz="0" w:space="0" w:color="auto"/>
                <w:right w:val="none" w:sz="0" w:space="0" w:color="auto"/>
              </w:divBdr>
            </w:div>
          </w:divsChild>
        </w:div>
        <w:div w:id="1168642697">
          <w:marLeft w:val="0"/>
          <w:marRight w:val="0"/>
          <w:marTop w:val="0"/>
          <w:marBottom w:val="0"/>
          <w:divBdr>
            <w:top w:val="none" w:sz="0" w:space="0" w:color="auto"/>
            <w:left w:val="none" w:sz="0" w:space="0" w:color="auto"/>
            <w:bottom w:val="none" w:sz="0" w:space="0" w:color="auto"/>
            <w:right w:val="none" w:sz="0" w:space="0" w:color="auto"/>
          </w:divBdr>
          <w:divsChild>
            <w:div w:id="1563056859">
              <w:marLeft w:val="0"/>
              <w:marRight w:val="0"/>
              <w:marTop w:val="0"/>
              <w:marBottom w:val="0"/>
              <w:divBdr>
                <w:top w:val="none" w:sz="0" w:space="0" w:color="auto"/>
                <w:left w:val="none" w:sz="0" w:space="0" w:color="auto"/>
                <w:bottom w:val="none" w:sz="0" w:space="0" w:color="auto"/>
                <w:right w:val="none" w:sz="0" w:space="0" w:color="auto"/>
              </w:divBdr>
              <w:divsChild>
                <w:div w:id="1533223851">
                  <w:marLeft w:val="0"/>
                  <w:marRight w:val="0"/>
                  <w:marTop w:val="0"/>
                  <w:marBottom w:val="0"/>
                  <w:divBdr>
                    <w:top w:val="none" w:sz="0" w:space="0" w:color="auto"/>
                    <w:left w:val="none" w:sz="0" w:space="0" w:color="auto"/>
                    <w:bottom w:val="none" w:sz="0" w:space="0" w:color="auto"/>
                    <w:right w:val="none" w:sz="0" w:space="0" w:color="auto"/>
                  </w:divBdr>
                </w:div>
                <w:div w:id="1608999758">
                  <w:marLeft w:val="0"/>
                  <w:marRight w:val="0"/>
                  <w:marTop w:val="0"/>
                  <w:marBottom w:val="0"/>
                  <w:divBdr>
                    <w:top w:val="none" w:sz="0" w:space="0" w:color="auto"/>
                    <w:left w:val="none" w:sz="0" w:space="0" w:color="auto"/>
                    <w:bottom w:val="none" w:sz="0" w:space="0" w:color="auto"/>
                    <w:right w:val="none" w:sz="0" w:space="0" w:color="auto"/>
                  </w:divBdr>
                </w:div>
              </w:divsChild>
            </w:div>
            <w:div w:id="1399593717">
              <w:marLeft w:val="0"/>
              <w:marRight w:val="0"/>
              <w:marTop w:val="0"/>
              <w:marBottom w:val="0"/>
              <w:divBdr>
                <w:top w:val="none" w:sz="0" w:space="0" w:color="auto"/>
                <w:left w:val="none" w:sz="0" w:space="0" w:color="auto"/>
                <w:bottom w:val="none" w:sz="0" w:space="0" w:color="auto"/>
                <w:right w:val="none" w:sz="0" w:space="0" w:color="auto"/>
              </w:divBdr>
              <w:divsChild>
                <w:div w:id="1058168180">
                  <w:marLeft w:val="0"/>
                  <w:marRight w:val="0"/>
                  <w:marTop w:val="0"/>
                  <w:marBottom w:val="0"/>
                  <w:divBdr>
                    <w:top w:val="none" w:sz="0" w:space="0" w:color="auto"/>
                    <w:left w:val="none" w:sz="0" w:space="0" w:color="auto"/>
                    <w:bottom w:val="none" w:sz="0" w:space="0" w:color="auto"/>
                    <w:right w:val="none" w:sz="0" w:space="0" w:color="auto"/>
                  </w:divBdr>
                  <w:divsChild>
                    <w:div w:id="1152411944">
                      <w:marLeft w:val="0"/>
                      <w:marRight w:val="0"/>
                      <w:marTop w:val="0"/>
                      <w:marBottom w:val="0"/>
                      <w:divBdr>
                        <w:top w:val="none" w:sz="0" w:space="0" w:color="auto"/>
                        <w:left w:val="none" w:sz="0" w:space="0" w:color="auto"/>
                        <w:bottom w:val="single" w:sz="6" w:space="6" w:color="DADCE0"/>
                        <w:right w:val="none" w:sz="0" w:space="0" w:color="auto"/>
                      </w:divBdr>
                      <w:divsChild>
                        <w:div w:id="1962762833">
                          <w:marLeft w:val="0"/>
                          <w:marRight w:val="0"/>
                          <w:marTop w:val="0"/>
                          <w:marBottom w:val="0"/>
                          <w:divBdr>
                            <w:top w:val="none" w:sz="0" w:space="0" w:color="auto"/>
                            <w:left w:val="none" w:sz="0" w:space="0" w:color="auto"/>
                            <w:bottom w:val="none" w:sz="0" w:space="0" w:color="auto"/>
                            <w:right w:val="none" w:sz="0" w:space="0" w:color="auto"/>
                          </w:divBdr>
                          <w:divsChild>
                            <w:div w:id="1014766347">
                              <w:marLeft w:val="0"/>
                              <w:marRight w:val="0"/>
                              <w:marTop w:val="0"/>
                              <w:marBottom w:val="0"/>
                              <w:divBdr>
                                <w:top w:val="none" w:sz="0" w:space="0" w:color="auto"/>
                                <w:left w:val="none" w:sz="0" w:space="0" w:color="auto"/>
                                <w:bottom w:val="none" w:sz="0" w:space="0" w:color="auto"/>
                                <w:right w:val="none" w:sz="0" w:space="0" w:color="auto"/>
                              </w:divBdr>
                              <w:divsChild>
                                <w:div w:id="565527648">
                                  <w:marLeft w:val="0"/>
                                  <w:marRight w:val="0"/>
                                  <w:marTop w:val="0"/>
                                  <w:marBottom w:val="210"/>
                                  <w:divBdr>
                                    <w:top w:val="none" w:sz="0" w:space="0" w:color="auto"/>
                                    <w:left w:val="none" w:sz="0" w:space="0" w:color="auto"/>
                                    <w:bottom w:val="none" w:sz="0" w:space="0" w:color="auto"/>
                                    <w:right w:val="none" w:sz="0" w:space="0" w:color="auto"/>
                                  </w:divBdr>
                                </w:div>
                                <w:div w:id="382827244">
                                  <w:marLeft w:val="0"/>
                                  <w:marRight w:val="0"/>
                                  <w:marTop w:val="0"/>
                                  <w:marBottom w:val="0"/>
                                  <w:divBdr>
                                    <w:top w:val="none" w:sz="0" w:space="0" w:color="auto"/>
                                    <w:left w:val="none" w:sz="0" w:space="0" w:color="auto"/>
                                    <w:bottom w:val="none" w:sz="0" w:space="0" w:color="auto"/>
                                    <w:right w:val="none" w:sz="0" w:space="0" w:color="auto"/>
                                  </w:divBdr>
                                  <w:divsChild>
                                    <w:div w:id="971445342">
                                      <w:marLeft w:val="0"/>
                                      <w:marRight w:val="0"/>
                                      <w:marTop w:val="45"/>
                                      <w:marBottom w:val="0"/>
                                      <w:divBdr>
                                        <w:top w:val="none" w:sz="0" w:space="0" w:color="auto"/>
                                        <w:left w:val="none" w:sz="0" w:space="0" w:color="auto"/>
                                        <w:bottom w:val="none" w:sz="0" w:space="0" w:color="auto"/>
                                        <w:right w:val="none" w:sz="0" w:space="0" w:color="auto"/>
                                      </w:divBdr>
                                    </w:div>
                                    <w:div w:id="1984120757">
                                      <w:marLeft w:val="195"/>
                                      <w:marRight w:val="0"/>
                                      <w:marTop w:val="0"/>
                                      <w:marBottom w:val="135"/>
                                      <w:divBdr>
                                        <w:top w:val="none" w:sz="0" w:space="0" w:color="auto"/>
                                        <w:left w:val="none" w:sz="0" w:space="0" w:color="auto"/>
                                        <w:bottom w:val="none" w:sz="0" w:space="0" w:color="auto"/>
                                        <w:right w:val="none" w:sz="0" w:space="0" w:color="auto"/>
                                      </w:divBdr>
                                    </w:div>
                                  </w:divsChild>
                                </w:div>
                                <w:div w:id="1844658035">
                                  <w:marLeft w:val="0"/>
                                  <w:marRight w:val="0"/>
                                  <w:marTop w:val="0"/>
                                  <w:marBottom w:val="0"/>
                                  <w:divBdr>
                                    <w:top w:val="none" w:sz="0" w:space="0" w:color="auto"/>
                                    <w:left w:val="none" w:sz="0" w:space="0" w:color="auto"/>
                                    <w:bottom w:val="none" w:sz="0" w:space="0" w:color="auto"/>
                                    <w:right w:val="none" w:sz="0" w:space="0" w:color="auto"/>
                                  </w:divBdr>
                                  <w:divsChild>
                                    <w:div w:id="1374234769">
                                      <w:marLeft w:val="0"/>
                                      <w:marRight w:val="0"/>
                                      <w:marTop w:val="45"/>
                                      <w:marBottom w:val="0"/>
                                      <w:divBdr>
                                        <w:top w:val="none" w:sz="0" w:space="0" w:color="auto"/>
                                        <w:left w:val="none" w:sz="0" w:space="0" w:color="auto"/>
                                        <w:bottom w:val="none" w:sz="0" w:space="0" w:color="auto"/>
                                        <w:right w:val="none" w:sz="0" w:space="0" w:color="auto"/>
                                      </w:divBdr>
                                    </w:div>
                                    <w:div w:id="1394814058">
                                      <w:marLeft w:val="195"/>
                                      <w:marRight w:val="0"/>
                                      <w:marTop w:val="0"/>
                                      <w:marBottom w:val="135"/>
                                      <w:divBdr>
                                        <w:top w:val="none" w:sz="0" w:space="0" w:color="auto"/>
                                        <w:left w:val="none" w:sz="0" w:space="0" w:color="auto"/>
                                        <w:bottom w:val="none" w:sz="0" w:space="0" w:color="auto"/>
                                        <w:right w:val="none" w:sz="0" w:space="0" w:color="auto"/>
                                      </w:divBdr>
                                    </w:div>
                                  </w:divsChild>
                                </w:div>
                                <w:div w:id="205026816">
                                  <w:marLeft w:val="0"/>
                                  <w:marRight w:val="0"/>
                                  <w:marTop w:val="0"/>
                                  <w:marBottom w:val="0"/>
                                  <w:divBdr>
                                    <w:top w:val="none" w:sz="0" w:space="0" w:color="auto"/>
                                    <w:left w:val="none" w:sz="0" w:space="0" w:color="auto"/>
                                    <w:bottom w:val="none" w:sz="0" w:space="0" w:color="auto"/>
                                    <w:right w:val="none" w:sz="0" w:space="0" w:color="auto"/>
                                  </w:divBdr>
                                  <w:divsChild>
                                    <w:div w:id="1231306949">
                                      <w:marLeft w:val="0"/>
                                      <w:marRight w:val="0"/>
                                      <w:marTop w:val="45"/>
                                      <w:marBottom w:val="0"/>
                                      <w:divBdr>
                                        <w:top w:val="none" w:sz="0" w:space="0" w:color="auto"/>
                                        <w:left w:val="none" w:sz="0" w:space="0" w:color="auto"/>
                                        <w:bottom w:val="none" w:sz="0" w:space="0" w:color="auto"/>
                                        <w:right w:val="none" w:sz="0" w:space="0" w:color="auto"/>
                                      </w:divBdr>
                                    </w:div>
                                    <w:div w:id="1530993589">
                                      <w:marLeft w:val="195"/>
                                      <w:marRight w:val="0"/>
                                      <w:marTop w:val="0"/>
                                      <w:marBottom w:val="135"/>
                                      <w:divBdr>
                                        <w:top w:val="none" w:sz="0" w:space="0" w:color="auto"/>
                                        <w:left w:val="none" w:sz="0" w:space="0" w:color="auto"/>
                                        <w:bottom w:val="none" w:sz="0" w:space="0" w:color="auto"/>
                                        <w:right w:val="none" w:sz="0" w:space="0" w:color="auto"/>
                                      </w:divBdr>
                                    </w:div>
                                  </w:divsChild>
                                </w:div>
                                <w:div w:id="837304078">
                                  <w:marLeft w:val="0"/>
                                  <w:marRight w:val="0"/>
                                  <w:marTop w:val="0"/>
                                  <w:marBottom w:val="0"/>
                                  <w:divBdr>
                                    <w:top w:val="none" w:sz="0" w:space="0" w:color="auto"/>
                                    <w:left w:val="none" w:sz="0" w:space="0" w:color="auto"/>
                                    <w:bottom w:val="none" w:sz="0" w:space="0" w:color="auto"/>
                                    <w:right w:val="none" w:sz="0" w:space="0" w:color="auto"/>
                                  </w:divBdr>
                                  <w:divsChild>
                                    <w:div w:id="205678900">
                                      <w:marLeft w:val="0"/>
                                      <w:marRight w:val="0"/>
                                      <w:marTop w:val="45"/>
                                      <w:marBottom w:val="0"/>
                                      <w:divBdr>
                                        <w:top w:val="none" w:sz="0" w:space="0" w:color="auto"/>
                                        <w:left w:val="none" w:sz="0" w:space="0" w:color="auto"/>
                                        <w:bottom w:val="none" w:sz="0" w:space="0" w:color="auto"/>
                                        <w:right w:val="none" w:sz="0" w:space="0" w:color="auto"/>
                                      </w:divBdr>
                                    </w:div>
                                    <w:div w:id="670330986">
                                      <w:marLeft w:val="195"/>
                                      <w:marRight w:val="0"/>
                                      <w:marTop w:val="0"/>
                                      <w:marBottom w:val="135"/>
                                      <w:divBdr>
                                        <w:top w:val="none" w:sz="0" w:space="0" w:color="auto"/>
                                        <w:left w:val="none" w:sz="0" w:space="0" w:color="auto"/>
                                        <w:bottom w:val="none" w:sz="0" w:space="0" w:color="auto"/>
                                        <w:right w:val="none" w:sz="0" w:space="0" w:color="auto"/>
                                      </w:divBdr>
                                    </w:div>
                                  </w:divsChild>
                                </w:div>
                                <w:div w:id="1637491062">
                                  <w:marLeft w:val="0"/>
                                  <w:marRight w:val="0"/>
                                  <w:marTop w:val="0"/>
                                  <w:marBottom w:val="0"/>
                                  <w:divBdr>
                                    <w:top w:val="none" w:sz="0" w:space="0" w:color="auto"/>
                                    <w:left w:val="none" w:sz="0" w:space="0" w:color="auto"/>
                                    <w:bottom w:val="none" w:sz="0" w:space="0" w:color="auto"/>
                                    <w:right w:val="none" w:sz="0" w:space="0" w:color="auto"/>
                                  </w:divBdr>
                                  <w:divsChild>
                                    <w:div w:id="460726647">
                                      <w:marLeft w:val="0"/>
                                      <w:marRight w:val="0"/>
                                      <w:marTop w:val="45"/>
                                      <w:marBottom w:val="0"/>
                                      <w:divBdr>
                                        <w:top w:val="none" w:sz="0" w:space="0" w:color="auto"/>
                                        <w:left w:val="none" w:sz="0" w:space="0" w:color="auto"/>
                                        <w:bottom w:val="none" w:sz="0" w:space="0" w:color="auto"/>
                                        <w:right w:val="none" w:sz="0" w:space="0" w:color="auto"/>
                                      </w:divBdr>
                                    </w:div>
                                    <w:div w:id="1625229889">
                                      <w:marLeft w:val="195"/>
                                      <w:marRight w:val="0"/>
                                      <w:marTop w:val="0"/>
                                      <w:marBottom w:val="135"/>
                                      <w:divBdr>
                                        <w:top w:val="none" w:sz="0" w:space="0" w:color="auto"/>
                                        <w:left w:val="none" w:sz="0" w:space="0" w:color="auto"/>
                                        <w:bottom w:val="none" w:sz="0" w:space="0" w:color="auto"/>
                                        <w:right w:val="none" w:sz="0" w:space="0" w:color="auto"/>
                                      </w:divBdr>
                                    </w:div>
                                  </w:divsChild>
                                </w:div>
                                <w:div w:id="1347906995">
                                  <w:marLeft w:val="0"/>
                                  <w:marRight w:val="0"/>
                                  <w:marTop w:val="0"/>
                                  <w:marBottom w:val="0"/>
                                  <w:divBdr>
                                    <w:top w:val="none" w:sz="0" w:space="0" w:color="auto"/>
                                    <w:left w:val="none" w:sz="0" w:space="0" w:color="auto"/>
                                    <w:bottom w:val="none" w:sz="0" w:space="0" w:color="auto"/>
                                    <w:right w:val="none" w:sz="0" w:space="0" w:color="auto"/>
                                  </w:divBdr>
                                  <w:divsChild>
                                    <w:div w:id="1072893405">
                                      <w:marLeft w:val="0"/>
                                      <w:marRight w:val="0"/>
                                      <w:marTop w:val="45"/>
                                      <w:marBottom w:val="0"/>
                                      <w:divBdr>
                                        <w:top w:val="none" w:sz="0" w:space="0" w:color="auto"/>
                                        <w:left w:val="none" w:sz="0" w:space="0" w:color="auto"/>
                                        <w:bottom w:val="none" w:sz="0" w:space="0" w:color="auto"/>
                                        <w:right w:val="none" w:sz="0" w:space="0" w:color="auto"/>
                                      </w:divBdr>
                                    </w:div>
                                    <w:div w:id="1580209709">
                                      <w:marLeft w:val="195"/>
                                      <w:marRight w:val="0"/>
                                      <w:marTop w:val="0"/>
                                      <w:marBottom w:val="135"/>
                                      <w:divBdr>
                                        <w:top w:val="none" w:sz="0" w:space="0" w:color="auto"/>
                                        <w:left w:val="none" w:sz="0" w:space="0" w:color="auto"/>
                                        <w:bottom w:val="none" w:sz="0" w:space="0" w:color="auto"/>
                                        <w:right w:val="none" w:sz="0" w:space="0" w:color="auto"/>
                                      </w:divBdr>
                                    </w:div>
                                  </w:divsChild>
                                </w:div>
                                <w:div w:id="1064180277">
                                  <w:marLeft w:val="0"/>
                                  <w:marRight w:val="0"/>
                                  <w:marTop w:val="0"/>
                                  <w:marBottom w:val="0"/>
                                  <w:divBdr>
                                    <w:top w:val="none" w:sz="0" w:space="0" w:color="auto"/>
                                    <w:left w:val="none" w:sz="0" w:space="0" w:color="auto"/>
                                    <w:bottom w:val="none" w:sz="0" w:space="0" w:color="auto"/>
                                    <w:right w:val="none" w:sz="0" w:space="0" w:color="auto"/>
                                  </w:divBdr>
                                  <w:divsChild>
                                    <w:div w:id="630325626">
                                      <w:marLeft w:val="0"/>
                                      <w:marRight w:val="0"/>
                                      <w:marTop w:val="45"/>
                                      <w:marBottom w:val="0"/>
                                      <w:divBdr>
                                        <w:top w:val="none" w:sz="0" w:space="0" w:color="auto"/>
                                        <w:left w:val="none" w:sz="0" w:space="0" w:color="auto"/>
                                        <w:bottom w:val="none" w:sz="0" w:space="0" w:color="auto"/>
                                        <w:right w:val="none" w:sz="0" w:space="0" w:color="auto"/>
                                      </w:divBdr>
                                    </w:div>
                                    <w:div w:id="566302757">
                                      <w:marLeft w:val="195"/>
                                      <w:marRight w:val="0"/>
                                      <w:marTop w:val="0"/>
                                      <w:marBottom w:val="135"/>
                                      <w:divBdr>
                                        <w:top w:val="none" w:sz="0" w:space="0" w:color="auto"/>
                                        <w:left w:val="none" w:sz="0" w:space="0" w:color="auto"/>
                                        <w:bottom w:val="none" w:sz="0" w:space="0" w:color="auto"/>
                                        <w:right w:val="none" w:sz="0" w:space="0" w:color="auto"/>
                                      </w:divBdr>
                                    </w:div>
                                  </w:divsChild>
                                </w:div>
                                <w:div w:id="1496455085">
                                  <w:marLeft w:val="0"/>
                                  <w:marRight w:val="0"/>
                                  <w:marTop w:val="0"/>
                                  <w:marBottom w:val="0"/>
                                  <w:divBdr>
                                    <w:top w:val="none" w:sz="0" w:space="0" w:color="auto"/>
                                    <w:left w:val="none" w:sz="0" w:space="0" w:color="auto"/>
                                    <w:bottom w:val="none" w:sz="0" w:space="0" w:color="auto"/>
                                    <w:right w:val="none" w:sz="0" w:space="0" w:color="auto"/>
                                  </w:divBdr>
                                  <w:divsChild>
                                    <w:div w:id="1775780526">
                                      <w:marLeft w:val="0"/>
                                      <w:marRight w:val="0"/>
                                      <w:marTop w:val="45"/>
                                      <w:marBottom w:val="0"/>
                                      <w:divBdr>
                                        <w:top w:val="none" w:sz="0" w:space="0" w:color="auto"/>
                                        <w:left w:val="none" w:sz="0" w:space="0" w:color="auto"/>
                                        <w:bottom w:val="none" w:sz="0" w:space="0" w:color="auto"/>
                                        <w:right w:val="none" w:sz="0" w:space="0" w:color="auto"/>
                                      </w:divBdr>
                                    </w:div>
                                    <w:div w:id="433790290">
                                      <w:marLeft w:val="195"/>
                                      <w:marRight w:val="0"/>
                                      <w:marTop w:val="0"/>
                                      <w:marBottom w:val="135"/>
                                      <w:divBdr>
                                        <w:top w:val="none" w:sz="0" w:space="0" w:color="auto"/>
                                        <w:left w:val="none" w:sz="0" w:space="0" w:color="auto"/>
                                        <w:bottom w:val="none" w:sz="0" w:space="0" w:color="auto"/>
                                        <w:right w:val="none" w:sz="0" w:space="0" w:color="auto"/>
                                      </w:divBdr>
                                    </w:div>
                                  </w:divsChild>
                                </w:div>
                                <w:div w:id="28384369">
                                  <w:marLeft w:val="0"/>
                                  <w:marRight w:val="0"/>
                                  <w:marTop w:val="0"/>
                                  <w:marBottom w:val="0"/>
                                  <w:divBdr>
                                    <w:top w:val="none" w:sz="0" w:space="0" w:color="auto"/>
                                    <w:left w:val="none" w:sz="0" w:space="0" w:color="auto"/>
                                    <w:bottom w:val="none" w:sz="0" w:space="0" w:color="auto"/>
                                    <w:right w:val="none" w:sz="0" w:space="0" w:color="auto"/>
                                  </w:divBdr>
                                  <w:divsChild>
                                    <w:div w:id="1664163582">
                                      <w:marLeft w:val="0"/>
                                      <w:marRight w:val="0"/>
                                      <w:marTop w:val="45"/>
                                      <w:marBottom w:val="0"/>
                                      <w:divBdr>
                                        <w:top w:val="none" w:sz="0" w:space="0" w:color="auto"/>
                                        <w:left w:val="none" w:sz="0" w:space="0" w:color="auto"/>
                                        <w:bottom w:val="none" w:sz="0" w:space="0" w:color="auto"/>
                                        <w:right w:val="none" w:sz="0" w:space="0" w:color="auto"/>
                                      </w:divBdr>
                                    </w:div>
                                    <w:div w:id="224608517">
                                      <w:marLeft w:val="195"/>
                                      <w:marRight w:val="0"/>
                                      <w:marTop w:val="0"/>
                                      <w:marBottom w:val="135"/>
                                      <w:divBdr>
                                        <w:top w:val="none" w:sz="0" w:space="0" w:color="auto"/>
                                        <w:left w:val="none" w:sz="0" w:space="0" w:color="auto"/>
                                        <w:bottom w:val="none" w:sz="0" w:space="0" w:color="auto"/>
                                        <w:right w:val="none" w:sz="0" w:space="0" w:color="auto"/>
                                      </w:divBdr>
                                    </w:div>
                                  </w:divsChild>
                                </w:div>
                                <w:div w:id="1629159749">
                                  <w:marLeft w:val="0"/>
                                  <w:marRight w:val="0"/>
                                  <w:marTop w:val="0"/>
                                  <w:marBottom w:val="0"/>
                                  <w:divBdr>
                                    <w:top w:val="none" w:sz="0" w:space="0" w:color="auto"/>
                                    <w:left w:val="none" w:sz="0" w:space="0" w:color="auto"/>
                                    <w:bottom w:val="none" w:sz="0" w:space="0" w:color="auto"/>
                                    <w:right w:val="none" w:sz="0" w:space="0" w:color="auto"/>
                                  </w:divBdr>
                                  <w:divsChild>
                                    <w:div w:id="911429627">
                                      <w:marLeft w:val="0"/>
                                      <w:marRight w:val="0"/>
                                      <w:marTop w:val="45"/>
                                      <w:marBottom w:val="0"/>
                                      <w:divBdr>
                                        <w:top w:val="none" w:sz="0" w:space="0" w:color="auto"/>
                                        <w:left w:val="none" w:sz="0" w:space="0" w:color="auto"/>
                                        <w:bottom w:val="none" w:sz="0" w:space="0" w:color="auto"/>
                                        <w:right w:val="none" w:sz="0" w:space="0" w:color="auto"/>
                                      </w:divBdr>
                                    </w:div>
                                    <w:div w:id="1767798638">
                                      <w:marLeft w:val="195"/>
                                      <w:marRight w:val="0"/>
                                      <w:marTop w:val="0"/>
                                      <w:marBottom w:val="135"/>
                                      <w:divBdr>
                                        <w:top w:val="none" w:sz="0" w:space="0" w:color="auto"/>
                                        <w:left w:val="none" w:sz="0" w:space="0" w:color="auto"/>
                                        <w:bottom w:val="none" w:sz="0" w:space="0" w:color="auto"/>
                                        <w:right w:val="none" w:sz="0" w:space="0" w:color="auto"/>
                                      </w:divBdr>
                                    </w:div>
                                  </w:divsChild>
                                </w:div>
                                <w:div w:id="1263489675">
                                  <w:marLeft w:val="0"/>
                                  <w:marRight w:val="0"/>
                                  <w:marTop w:val="0"/>
                                  <w:marBottom w:val="0"/>
                                  <w:divBdr>
                                    <w:top w:val="none" w:sz="0" w:space="0" w:color="auto"/>
                                    <w:left w:val="none" w:sz="0" w:space="0" w:color="auto"/>
                                    <w:bottom w:val="none" w:sz="0" w:space="0" w:color="auto"/>
                                    <w:right w:val="none" w:sz="0" w:space="0" w:color="auto"/>
                                  </w:divBdr>
                                  <w:divsChild>
                                    <w:div w:id="712193372">
                                      <w:marLeft w:val="0"/>
                                      <w:marRight w:val="0"/>
                                      <w:marTop w:val="45"/>
                                      <w:marBottom w:val="0"/>
                                      <w:divBdr>
                                        <w:top w:val="none" w:sz="0" w:space="0" w:color="auto"/>
                                        <w:left w:val="none" w:sz="0" w:space="0" w:color="auto"/>
                                        <w:bottom w:val="none" w:sz="0" w:space="0" w:color="auto"/>
                                        <w:right w:val="none" w:sz="0" w:space="0" w:color="auto"/>
                                      </w:divBdr>
                                    </w:div>
                                    <w:div w:id="868253350">
                                      <w:marLeft w:val="195"/>
                                      <w:marRight w:val="0"/>
                                      <w:marTop w:val="0"/>
                                      <w:marBottom w:val="135"/>
                                      <w:divBdr>
                                        <w:top w:val="none" w:sz="0" w:space="0" w:color="auto"/>
                                        <w:left w:val="none" w:sz="0" w:space="0" w:color="auto"/>
                                        <w:bottom w:val="none" w:sz="0" w:space="0" w:color="auto"/>
                                        <w:right w:val="none" w:sz="0" w:space="0" w:color="auto"/>
                                      </w:divBdr>
                                    </w:div>
                                  </w:divsChild>
                                </w:div>
                                <w:div w:id="1345937069">
                                  <w:marLeft w:val="0"/>
                                  <w:marRight w:val="0"/>
                                  <w:marTop w:val="0"/>
                                  <w:marBottom w:val="0"/>
                                  <w:divBdr>
                                    <w:top w:val="none" w:sz="0" w:space="0" w:color="auto"/>
                                    <w:left w:val="none" w:sz="0" w:space="0" w:color="auto"/>
                                    <w:bottom w:val="none" w:sz="0" w:space="0" w:color="auto"/>
                                    <w:right w:val="none" w:sz="0" w:space="0" w:color="auto"/>
                                  </w:divBdr>
                                  <w:divsChild>
                                    <w:div w:id="768551764">
                                      <w:marLeft w:val="0"/>
                                      <w:marRight w:val="0"/>
                                      <w:marTop w:val="45"/>
                                      <w:marBottom w:val="0"/>
                                      <w:divBdr>
                                        <w:top w:val="none" w:sz="0" w:space="0" w:color="auto"/>
                                        <w:left w:val="none" w:sz="0" w:space="0" w:color="auto"/>
                                        <w:bottom w:val="none" w:sz="0" w:space="0" w:color="auto"/>
                                        <w:right w:val="none" w:sz="0" w:space="0" w:color="auto"/>
                                      </w:divBdr>
                                    </w:div>
                                    <w:div w:id="933826249">
                                      <w:marLeft w:val="195"/>
                                      <w:marRight w:val="0"/>
                                      <w:marTop w:val="0"/>
                                      <w:marBottom w:val="135"/>
                                      <w:divBdr>
                                        <w:top w:val="none" w:sz="0" w:space="0" w:color="auto"/>
                                        <w:left w:val="none" w:sz="0" w:space="0" w:color="auto"/>
                                        <w:bottom w:val="none" w:sz="0" w:space="0" w:color="auto"/>
                                        <w:right w:val="none" w:sz="0" w:space="0" w:color="auto"/>
                                      </w:divBdr>
                                    </w:div>
                                  </w:divsChild>
                                </w:div>
                                <w:div w:id="1670600835">
                                  <w:marLeft w:val="0"/>
                                  <w:marRight w:val="0"/>
                                  <w:marTop w:val="0"/>
                                  <w:marBottom w:val="0"/>
                                  <w:divBdr>
                                    <w:top w:val="none" w:sz="0" w:space="0" w:color="auto"/>
                                    <w:left w:val="none" w:sz="0" w:space="0" w:color="auto"/>
                                    <w:bottom w:val="none" w:sz="0" w:space="0" w:color="auto"/>
                                    <w:right w:val="none" w:sz="0" w:space="0" w:color="auto"/>
                                  </w:divBdr>
                                  <w:divsChild>
                                    <w:div w:id="984359678">
                                      <w:marLeft w:val="0"/>
                                      <w:marRight w:val="0"/>
                                      <w:marTop w:val="45"/>
                                      <w:marBottom w:val="0"/>
                                      <w:divBdr>
                                        <w:top w:val="none" w:sz="0" w:space="0" w:color="auto"/>
                                        <w:left w:val="none" w:sz="0" w:space="0" w:color="auto"/>
                                        <w:bottom w:val="none" w:sz="0" w:space="0" w:color="auto"/>
                                        <w:right w:val="none" w:sz="0" w:space="0" w:color="auto"/>
                                      </w:divBdr>
                                    </w:div>
                                    <w:div w:id="152448763">
                                      <w:marLeft w:val="195"/>
                                      <w:marRight w:val="0"/>
                                      <w:marTop w:val="0"/>
                                      <w:marBottom w:val="135"/>
                                      <w:divBdr>
                                        <w:top w:val="none" w:sz="0" w:space="0" w:color="auto"/>
                                        <w:left w:val="none" w:sz="0" w:space="0" w:color="auto"/>
                                        <w:bottom w:val="none" w:sz="0" w:space="0" w:color="auto"/>
                                        <w:right w:val="none" w:sz="0" w:space="0" w:color="auto"/>
                                      </w:divBdr>
                                    </w:div>
                                  </w:divsChild>
                                </w:div>
                                <w:div w:id="518391608">
                                  <w:marLeft w:val="0"/>
                                  <w:marRight w:val="0"/>
                                  <w:marTop w:val="0"/>
                                  <w:marBottom w:val="0"/>
                                  <w:divBdr>
                                    <w:top w:val="none" w:sz="0" w:space="0" w:color="auto"/>
                                    <w:left w:val="none" w:sz="0" w:space="0" w:color="auto"/>
                                    <w:bottom w:val="none" w:sz="0" w:space="0" w:color="auto"/>
                                    <w:right w:val="none" w:sz="0" w:space="0" w:color="auto"/>
                                  </w:divBdr>
                                  <w:divsChild>
                                    <w:div w:id="974527136">
                                      <w:marLeft w:val="0"/>
                                      <w:marRight w:val="0"/>
                                      <w:marTop w:val="45"/>
                                      <w:marBottom w:val="0"/>
                                      <w:divBdr>
                                        <w:top w:val="none" w:sz="0" w:space="0" w:color="auto"/>
                                        <w:left w:val="none" w:sz="0" w:space="0" w:color="auto"/>
                                        <w:bottom w:val="none" w:sz="0" w:space="0" w:color="auto"/>
                                        <w:right w:val="none" w:sz="0" w:space="0" w:color="auto"/>
                                      </w:divBdr>
                                    </w:div>
                                    <w:div w:id="81489275">
                                      <w:marLeft w:val="195"/>
                                      <w:marRight w:val="0"/>
                                      <w:marTop w:val="0"/>
                                      <w:marBottom w:val="135"/>
                                      <w:divBdr>
                                        <w:top w:val="none" w:sz="0" w:space="0" w:color="auto"/>
                                        <w:left w:val="none" w:sz="0" w:space="0" w:color="auto"/>
                                        <w:bottom w:val="none" w:sz="0" w:space="0" w:color="auto"/>
                                        <w:right w:val="none" w:sz="0" w:space="0" w:color="auto"/>
                                      </w:divBdr>
                                    </w:div>
                                  </w:divsChild>
                                </w:div>
                                <w:div w:id="1464303229">
                                  <w:marLeft w:val="0"/>
                                  <w:marRight w:val="0"/>
                                  <w:marTop w:val="0"/>
                                  <w:marBottom w:val="0"/>
                                  <w:divBdr>
                                    <w:top w:val="none" w:sz="0" w:space="0" w:color="auto"/>
                                    <w:left w:val="none" w:sz="0" w:space="0" w:color="auto"/>
                                    <w:bottom w:val="none" w:sz="0" w:space="0" w:color="auto"/>
                                    <w:right w:val="none" w:sz="0" w:space="0" w:color="auto"/>
                                  </w:divBdr>
                                  <w:divsChild>
                                    <w:div w:id="1844201786">
                                      <w:marLeft w:val="0"/>
                                      <w:marRight w:val="0"/>
                                      <w:marTop w:val="45"/>
                                      <w:marBottom w:val="0"/>
                                      <w:divBdr>
                                        <w:top w:val="none" w:sz="0" w:space="0" w:color="auto"/>
                                        <w:left w:val="none" w:sz="0" w:space="0" w:color="auto"/>
                                        <w:bottom w:val="none" w:sz="0" w:space="0" w:color="auto"/>
                                        <w:right w:val="none" w:sz="0" w:space="0" w:color="auto"/>
                                      </w:divBdr>
                                    </w:div>
                                    <w:div w:id="1376001048">
                                      <w:marLeft w:val="195"/>
                                      <w:marRight w:val="0"/>
                                      <w:marTop w:val="0"/>
                                      <w:marBottom w:val="135"/>
                                      <w:divBdr>
                                        <w:top w:val="none" w:sz="0" w:space="0" w:color="auto"/>
                                        <w:left w:val="none" w:sz="0" w:space="0" w:color="auto"/>
                                        <w:bottom w:val="none" w:sz="0" w:space="0" w:color="auto"/>
                                        <w:right w:val="none" w:sz="0" w:space="0" w:color="auto"/>
                                      </w:divBdr>
                                    </w:div>
                                  </w:divsChild>
                                </w:div>
                                <w:div w:id="911817123">
                                  <w:marLeft w:val="0"/>
                                  <w:marRight w:val="0"/>
                                  <w:marTop w:val="0"/>
                                  <w:marBottom w:val="0"/>
                                  <w:divBdr>
                                    <w:top w:val="none" w:sz="0" w:space="0" w:color="auto"/>
                                    <w:left w:val="none" w:sz="0" w:space="0" w:color="auto"/>
                                    <w:bottom w:val="none" w:sz="0" w:space="0" w:color="auto"/>
                                    <w:right w:val="none" w:sz="0" w:space="0" w:color="auto"/>
                                  </w:divBdr>
                                  <w:divsChild>
                                    <w:div w:id="978147068">
                                      <w:marLeft w:val="0"/>
                                      <w:marRight w:val="0"/>
                                      <w:marTop w:val="45"/>
                                      <w:marBottom w:val="0"/>
                                      <w:divBdr>
                                        <w:top w:val="none" w:sz="0" w:space="0" w:color="auto"/>
                                        <w:left w:val="none" w:sz="0" w:space="0" w:color="auto"/>
                                        <w:bottom w:val="none" w:sz="0" w:space="0" w:color="auto"/>
                                        <w:right w:val="none" w:sz="0" w:space="0" w:color="auto"/>
                                      </w:divBdr>
                                    </w:div>
                                    <w:div w:id="831726155">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692415236">
                          <w:marLeft w:val="0"/>
                          <w:marRight w:val="0"/>
                          <w:marTop w:val="0"/>
                          <w:marBottom w:val="0"/>
                          <w:divBdr>
                            <w:top w:val="none" w:sz="0" w:space="0" w:color="auto"/>
                            <w:left w:val="none" w:sz="0" w:space="0" w:color="auto"/>
                            <w:bottom w:val="none" w:sz="0" w:space="0" w:color="auto"/>
                            <w:right w:val="none" w:sz="0" w:space="0" w:color="auto"/>
                          </w:divBdr>
                          <w:divsChild>
                            <w:div w:id="1547911725">
                              <w:marLeft w:val="0"/>
                              <w:marRight w:val="0"/>
                              <w:marTop w:val="0"/>
                              <w:marBottom w:val="0"/>
                              <w:divBdr>
                                <w:top w:val="none" w:sz="0" w:space="0" w:color="auto"/>
                                <w:left w:val="none" w:sz="0" w:space="0" w:color="auto"/>
                                <w:bottom w:val="none" w:sz="0" w:space="0" w:color="auto"/>
                                <w:right w:val="none" w:sz="0" w:space="0" w:color="auto"/>
                              </w:divBdr>
                              <w:divsChild>
                                <w:div w:id="1887793818">
                                  <w:marLeft w:val="0"/>
                                  <w:marRight w:val="0"/>
                                  <w:marTop w:val="0"/>
                                  <w:marBottom w:val="210"/>
                                  <w:divBdr>
                                    <w:top w:val="none" w:sz="0" w:space="0" w:color="auto"/>
                                    <w:left w:val="none" w:sz="0" w:space="0" w:color="auto"/>
                                    <w:bottom w:val="none" w:sz="0" w:space="0" w:color="auto"/>
                                    <w:right w:val="none" w:sz="0" w:space="0" w:color="auto"/>
                                  </w:divBdr>
                                </w:div>
                                <w:div w:id="2012752476">
                                  <w:marLeft w:val="0"/>
                                  <w:marRight w:val="0"/>
                                  <w:marTop w:val="0"/>
                                  <w:marBottom w:val="0"/>
                                  <w:divBdr>
                                    <w:top w:val="none" w:sz="0" w:space="0" w:color="auto"/>
                                    <w:left w:val="none" w:sz="0" w:space="0" w:color="auto"/>
                                    <w:bottom w:val="none" w:sz="0" w:space="0" w:color="auto"/>
                                    <w:right w:val="none" w:sz="0" w:space="0" w:color="auto"/>
                                  </w:divBdr>
                                  <w:divsChild>
                                    <w:div w:id="925575210">
                                      <w:marLeft w:val="0"/>
                                      <w:marRight w:val="0"/>
                                      <w:marTop w:val="45"/>
                                      <w:marBottom w:val="0"/>
                                      <w:divBdr>
                                        <w:top w:val="none" w:sz="0" w:space="0" w:color="auto"/>
                                        <w:left w:val="none" w:sz="0" w:space="0" w:color="auto"/>
                                        <w:bottom w:val="none" w:sz="0" w:space="0" w:color="auto"/>
                                        <w:right w:val="none" w:sz="0" w:space="0" w:color="auto"/>
                                      </w:divBdr>
                                    </w:div>
                                    <w:div w:id="1569726503">
                                      <w:marLeft w:val="195"/>
                                      <w:marRight w:val="0"/>
                                      <w:marTop w:val="0"/>
                                      <w:marBottom w:val="135"/>
                                      <w:divBdr>
                                        <w:top w:val="none" w:sz="0" w:space="0" w:color="auto"/>
                                        <w:left w:val="none" w:sz="0" w:space="0" w:color="auto"/>
                                        <w:bottom w:val="none" w:sz="0" w:space="0" w:color="auto"/>
                                        <w:right w:val="none" w:sz="0" w:space="0" w:color="auto"/>
                                      </w:divBdr>
                                    </w:div>
                                  </w:divsChild>
                                </w:div>
                                <w:div w:id="528493771">
                                  <w:marLeft w:val="0"/>
                                  <w:marRight w:val="0"/>
                                  <w:marTop w:val="0"/>
                                  <w:marBottom w:val="0"/>
                                  <w:divBdr>
                                    <w:top w:val="none" w:sz="0" w:space="0" w:color="auto"/>
                                    <w:left w:val="none" w:sz="0" w:space="0" w:color="auto"/>
                                    <w:bottom w:val="none" w:sz="0" w:space="0" w:color="auto"/>
                                    <w:right w:val="none" w:sz="0" w:space="0" w:color="auto"/>
                                  </w:divBdr>
                                  <w:divsChild>
                                    <w:div w:id="730345655">
                                      <w:marLeft w:val="0"/>
                                      <w:marRight w:val="0"/>
                                      <w:marTop w:val="45"/>
                                      <w:marBottom w:val="0"/>
                                      <w:divBdr>
                                        <w:top w:val="none" w:sz="0" w:space="0" w:color="auto"/>
                                        <w:left w:val="none" w:sz="0" w:space="0" w:color="auto"/>
                                        <w:bottom w:val="none" w:sz="0" w:space="0" w:color="auto"/>
                                        <w:right w:val="none" w:sz="0" w:space="0" w:color="auto"/>
                                      </w:divBdr>
                                    </w:div>
                                    <w:div w:id="2000503423">
                                      <w:marLeft w:val="195"/>
                                      <w:marRight w:val="0"/>
                                      <w:marTop w:val="0"/>
                                      <w:marBottom w:val="135"/>
                                      <w:divBdr>
                                        <w:top w:val="none" w:sz="0" w:space="0" w:color="auto"/>
                                        <w:left w:val="none" w:sz="0" w:space="0" w:color="auto"/>
                                        <w:bottom w:val="none" w:sz="0" w:space="0" w:color="auto"/>
                                        <w:right w:val="none" w:sz="0" w:space="0" w:color="auto"/>
                                      </w:divBdr>
                                    </w:div>
                                  </w:divsChild>
                                </w:div>
                                <w:div w:id="1835564752">
                                  <w:marLeft w:val="0"/>
                                  <w:marRight w:val="0"/>
                                  <w:marTop w:val="0"/>
                                  <w:marBottom w:val="0"/>
                                  <w:divBdr>
                                    <w:top w:val="none" w:sz="0" w:space="0" w:color="auto"/>
                                    <w:left w:val="none" w:sz="0" w:space="0" w:color="auto"/>
                                    <w:bottom w:val="none" w:sz="0" w:space="0" w:color="auto"/>
                                    <w:right w:val="none" w:sz="0" w:space="0" w:color="auto"/>
                                  </w:divBdr>
                                  <w:divsChild>
                                    <w:div w:id="1790927117">
                                      <w:marLeft w:val="0"/>
                                      <w:marRight w:val="0"/>
                                      <w:marTop w:val="45"/>
                                      <w:marBottom w:val="0"/>
                                      <w:divBdr>
                                        <w:top w:val="none" w:sz="0" w:space="0" w:color="auto"/>
                                        <w:left w:val="none" w:sz="0" w:space="0" w:color="auto"/>
                                        <w:bottom w:val="none" w:sz="0" w:space="0" w:color="auto"/>
                                        <w:right w:val="none" w:sz="0" w:space="0" w:color="auto"/>
                                      </w:divBdr>
                                    </w:div>
                                    <w:div w:id="1684817844">
                                      <w:marLeft w:val="195"/>
                                      <w:marRight w:val="0"/>
                                      <w:marTop w:val="0"/>
                                      <w:marBottom w:val="135"/>
                                      <w:divBdr>
                                        <w:top w:val="none" w:sz="0" w:space="0" w:color="auto"/>
                                        <w:left w:val="none" w:sz="0" w:space="0" w:color="auto"/>
                                        <w:bottom w:val="none" w:sz="0" w:space="0" w:color="auto"/>
                                        <w:right w:val="none" w:sz="0" w:space="0" w:color="auto"/>
                                      </w:divBdr>
                                    </w:div>
                                  </w:divsChild>
                                </w:div>
                                <w:div w:id="929267134">
                                  <w:marLeft w:val="0"/>
                                  <w:marRight w:val="0"/>
                                  <w:marTop w:val="0"/>
                                  <w:marBottom w:val="0"/>
                                  <w:divBdr>
                                    <w:top w:val="none" w:sz="0" w:space="0" w:color="auto"/>
                                    <w:left w:val="none" w:sz="0" w:space="0" w:color="auto"/>
                                    <w:bottom w:val="none" w:sz="0" w:space="0" w:color="auto"/>
                                    <w:right w:val="none" w:sz="0" w:space="0" w:color="auto"/>
                                  </w:divBdr>
                                  <w:divsChild>
                                    <w:div w:id="241184790">
                                      <w:marLeft w:val="0"/>
                                      <w:marRight w:val="0"/>
                                      <w:marTop w:val="45"/>
                                      <w:marBottom w:val="0"/>
                                      <w:divBdr>
                                        <w:top w:val="none" w:sz="0" w:space="0" w:color="auto"/>
                                        <w:left w:val="none" w:sz="0" w:space="0" w:color="auto"/>
                                        <w:bottom w:val="none" w:sz="0" w:space="0" w:color="auto"/>
                                        <w:right w:val="none" w:sz="0" w:space="0" w:color="auto"/>
                                      </w:divBdr>
                                    </w:div>
                                    <w:div w:id="1410275798">
                                      <w:marLeft w:val="195"/>
                                      <w:marRight w:val="0"/>
                                      <w:marTop w:val="0"/>
                                      <w:marBottom w:val="135"/>
                                      <w:divBdr>
                                        <w:top w:val="none" w:sz="0" w:space="0" w:color="auto"/>
                                        <w:left w:val="none" w:sz="0" w:space="0" w:color="auto"/>
                                        <w:bottom w:val="none" w:sz="0" w:space="0" w:color="auto"/>
                                        <w:right w:val="none" w:sz="0" w:space="0" w:color="auto"/>
                                      </w:divBdr>
                                    </w:div>
                                  </w:divsChild>
                                </w:div>
                                <w:div w:id="1716270445">
                                  <w:marLeft w:val="0"/>
                                  <w:marRight w:val="0"/>
                                  <w:marTop w:val="0"/>
                                  <w:marBottom w:val="0"/>
                                  <w:divBdr>
                                    <w:top w:val="none" w:sz="0" w:space="0" w:color="auto"/>
                                    <w:left w:val="none" w:sz="0" w:space="0" w:color="auto"/>
                                    <w:bottom w:val="none" w:sz="0" w:space="0" w:color="auto"/>
                                    <w:right w:val="none" w:sz="0" w:space="0" w:color="auto"/>
                                  </w:divBdr>
                                  <w:divsChild>
                                    <w:div w:id="428279930">
                                      <w:marLeft w:val="0"/>
                                      <w:marRight w:val="0"/>
                                      <w:marTop w:val="45"/>
                                      <w:marBottom w:val="0"/>
                                      <w:divBdr>
                                        <w:top w:val="none" w:sz="0" w:space="0" w:color="auto"/>
                                        <w:left w:val="none" w:sz="0" w:space="0" w:color="auto"/>
                                        <w:bottom w:val="none" w:sz="0" w:space="0" w:color="auto"/>
                                        <w:right w:val="none" w:sz="0" w:space="0" w:color="auto"/>
                                      </w:divBdr>
                                    </w:div>
                                    <w:div w:id="1114321953">
                                      <w:marLeft w:val="195"/>
                                      <w:marRight w:val="0"/>
                                      <w:marTop w:val="0"/>
                                      <w:marBottom w:val="135"/>
                                      <w:divBdr>
                                        <w:top w:val="none" w:sz="0" w:space="0" w:color="auto"/>
                                        <w:left w:val="none" w:sz="0" w:space="0" w:color="auto"/>
                                        <w:bottom w:val="none" w:sz="0" w:space="0" w:color="auto"/>
                                        <w:right w:val="none" w:sz="0" w:space="0" w:color="auto"/>
                                      </w:divBdr>
                                    </w:div>
                                  </w:divsChild>
                                </w:div>
                                <w:div w:id="173764405">
                                  <w:marLeft w:val="0"/>
                                  <w:marRight w:val="0"/>
                                  <w:marTop w:val="0"/>
                                  <w:marBottom w:val="0"/>
                                  <w:divBdr>
                                    <w:top w:val="none" w:sz="0" w:space="0" w:color="auto"/>
                                    <w:left w:val="none" w:sz="0" w:space="0" w:color="auto"/>
                                    <w:bottom w:val="none" w:sz="0" w:space="0" w:color="auto"/>
                                    <w:right w:val="none" w:sz="0" w:space="0" w:color="auto"/>
                                  </w:divBdr>
                                  <w:divsChild>
                                    <w:div w:id="923609762">
                                      <w:marLeft w:val="0"/>
                                      <w:marRight w:val="0"/>
                                      <w:marTop w:val="45"/>
                                      <w:marBottom w:val="0"/>
                                      <w:divBdr>
                                        <w:top w:val="none" w:sz="0" w:space="0" w:color="auto"/>
                                        <w:left w:val="none" w:sz="0" w:space="0" w:color="auto"/>
                                        <w:bottom w:val="none" w:sz="0" w:space="0" w:color="auto"/>
                                        <w:right w:val="none" w:sz="0" w:space="0" w:color="auto"/>
                                      </w:divBdr>
                                    </w:div>
                                    <w:div w:id="385421447">
                                      <w:marLeft w:val="195"/>
                                      <w:marRight w:val="0"/>
                                      <w:marTop w:val="0"/>
                                      <w:marBottom w:val="135"/>
                                      <w:divBdr>
                                        <w:top w:val="none" w:sz="0" w:space="0" w:color="auto"/>
                                        <w:left w:val="none" w:sz="0" w:space="0" w:color="auto"/>
                                        <w:bottom w:val="none" w:sz="0" w:space="0" w:color="auto"/>
                                        <w:right w:val="none" w:sz="0" w:space="0" w:color="auto"/>
                                      </w:divBdr>
                                    </w:div>
                                  </w:divsChild>
                                </w:div>
                                <w:div w:id="1540698978">
                                  <w:marLeft w:val="0"/>
                                  <w:marRight w:val="0"/>
                                  <w:marTop w:val="0"/>
                                  <w:marBottom w:val="0"/>
                                  <w:divBdr>
                                    <w:top w:val="none" w:sz="0" w:space="0" w:color="auto"/>
                                    <w:left w:val="none" w:sz="0" w:space="0" w:color="auto"/>
                                    <w:bottom w:val="none" w:sz="0" w:space="0" w:color="auto"/>
                                    <w:right w:val="none" w:sz="0" w:space="0" w:color="auto"/>
                                  </w:divBdr>
                                  <w:divsChild>
                                    <w:div w:id="1825004192">
                                      <w:marLeft w:val="0"/>
                                      <w:marRight w:val="0"/>
                                      <w:marTop w:val="45"/>
                                      <w:marBottom w:val="0"/>
                                      <w:divBdr>
                                        <w:top w:val="none" w:sz="0" w:space="0" w:color="auto"/>
                                        <w:left w:val="none" w:sz="0" w:space="0" w:color="auto"/>
                                        <w:bottom w:val="none" w:sz="0" w:space="0" w:color="auto"/>
                                        <w:right w:val="none" w:sz="0" w:space="0" w:color="auto"/>
                                      </w:divBdr>
                                    </w:div>
                                    <w:div w:id="1395424561">
                                      <w:marLeft w:val="195"/>
                                      <w:marRight w:val="0"/>
                                      <w:marTop w:val="0"/>
                                      <w:marBottom w:val="135"/>
                                      <w:divBdr>
                                        <w:top w:val="none" w:sz="0" w:space="0" w:color="auto"/>
                                        <w:left w:val="none" w:sz="0" w:space="0" w:color="auto"/>
                                        <w:bottom w:val="none" w:sz="0" w:space="0" w:color="auto"/>
                                        <w:right w:val="none" w:sz="0" w:space="0" w:color="auto"/>
                                      </w:divBdr>
                                    </w:div>
                                  </w:divsChild>
                                </w:div>
                                <w:div w:id="553851166">
                                  <w:marLeft w:val="0"/>
                                  <w:marRight w:val="0"/>
                                  <w:marTop w:val="0"/>
                                  <w:marBottom w:val="0"/>
                                  <w:divBdr>
                                    <w:top w:val="none" w:sz="0" w:space="0" w:color="auto"/>
                                    <w:left w:val="none" w:sz="0" w:space="0" w:color="auto"/>
                                    <w:bottom w:val="none" w:sz="0" w:space="0" w:color="auto"/>
                                    <w:right w:val="none" w:sz="0" w:space="0" w:color="auto"/>
                                  </w:divBdr>
                                  <w:divsChild>
                                    <w:div w:id="1463499453">
                                      <w:marLeft w:val="0"/>
                                      <w:marRight w:val="0"/>
                                      <w:marTop w:val="45"/>
                                      <w:marBottom w:val="0"/>
                                      <w:divBdr>
                                        <w:top w:val="none" w:sz="0" w:space="0" w:color="auto"/>
                                        <w:left w:val="none" w:sz="0" w:space="0" w:color="auto"/>
                                        <w:bottom w:val="none" w:sz="0" w:space="0" w:color="auto"/>
                                        <w:right w:val="none" w:sz="0" w:space="0" w:color="auto"/>
                                      </w:divBdr>
                                    </w:div>
                                    <w:div w:id="143477993">
                                      <w:marLeft w:val="195"/>
                                      <w:marRight w:val="0"/>
                                      <w:marTop w:val="0"/>
                                      <w:marBottom w:val="135"/>
                                      <w:divBdr>
                                        <w:top w:val="none" w:sz="0" w:space="0" w:color="auto"/>
                                        <w:left w:val="none" w:sz="0" w:space="0" w:color="auto"/>
                                        <w:bottom w:val="none" w:sz="0" w:space="0" w:color="auto"/>
                                        <w:right w:val="none" w:sz="0" w:space="0" w:color="auto"/>
                                      </w:divBdr>
                                    </w:div>
                                  </w:divsChild>
                                </w:div>
                                <w:div w:id="1218782599">
                                  <w:marLeft w:val="0"/>
                                  <w:marRight w:val="0"/>
                                  <w:marTop w:val="0"/>
                                  <w:marBottom w:val="0"/>
                                  <w:divBdr>
                                    <w:top w:val="none" w:sz="0" w:space="0" w:color="auto"/>
                                    <w:left w:val="none" w:sz="0" w:space="0" w:color="auto"/>
                                    <w:bottom w:val="none" w:sz="0" w:space="0" w:color="auto"/>
                                    <w:right w:val="none" w:sz="0" w:space="0" w:color="auto"/>
                                  </w:divBdr>
                                  <w:divsChild>
                                    <w:div w:id="728579110">
                                      <w:marLeft w:val="0"/>
                                      <w:marRight w:val="0"/>
                                      <w:marTop w:val="45"/>
                                      <w:marBottom w:val="0"/>
                                      <w:divBdr>
                                        <w:top w:val="none" w:sz="0" w:space="0" w:color="auto"/>
                                        <w:left w:val="none" w:sz="0" w:space="0" w:color="auto"/>
                                        <w:bottom w:val="none" w:sz="0" w:space="0" w:color="auto"/>
                                        <w:right w:val="none" w:sz="0" w:space="0" w:color="auto"/>
                                      </w:divBdr>
                                    </w:div>
                                    <w:div w:id="470753431">
                                      <w:marLeft w:val="195"/>
                                      <w:marRight w:val="0"/>
                                      <w:marTop w:val="0"/>
                                      <w:marBottom w:val="135"/>
                                      <w:divBdr>
                                        <w:top w:val="none" w:sz="0" w:space="0" w:color="auto"/>
                                        <w:left w:val="none" w:sz="0" w:space="0" w:color="auto"/>
                                        <w:bottom w:val="none" w:sz="0" w:space="0" w:color="auto"/>
                                        <w:right w:val="none" w:sz="0" w:space="0" w:color="auto"/>
                                      </w:divBdr>
                                    </w:div>
                                  </w:divsChild>
                                </w:div>
                                <w:div w:id="88166110">
                                  <w:marLeft w:val="0"/>
                                  <w:marRight w:val="0"/>
                                  <w:marTop w:val="0"/>
                                  <w:marBottom w:val="0"/>
                                  <w:divBdr>
                                    <w:top w:val="none" w:sz="0" w:space="0" w:color="auto"/>
                                    <w:left w:val="none" w:sz="0" w:space="0" w:color="auto"/>
                                    <w:bottom w:val="none" w:sz="0" w:space="0" w:color="auto"/>
                                    <w:right w:val="none" w:sz="0" w:space="0" w:color="auto"/>
                                  </w:divBdr>
                                  <w:divsChild>
                                    <w:div w:id="1062169144">
                                      <w:marLeft w:val="0"/>
                                      <w:marRight w:val="0"/>
                                      <w:marTop w:val="45"/>
                                      <w:marBottom w:val="0"/>
                                      <w:divBdr>
                                        <w:top w:val="none" w:sz="0" w:space="0" w:color="auto"/>
                                        <w:left w:val="none" w:sz="0" w:space="0" w:color="auto"/>
                                        <w:bottom w:val="none" w:sz="0" w:space="0" w:color="auto"/>
                                        <w:right w:val="none" w:sz="0" w:space="0" w:color="auto"/>
                                      </w:divBdr>
                                    </w:div>
                                    <w:div w:id="300503389">
                                      <w:marLeft w:val="195"/>
                                      <w:marRight w:val="0"/>
                                      <w:marTop w:val="0"/>
                                      <w:marBottom w:val="135"/>
                                      <w:divBdr>
                                        <w:top w:val="none" w:sz="0" w:space="0" w:color="auto"/>
                                        <w:left w:val="none" w:sz="0" w:space="0" w:color="auto"/>
                                        <w:bottom w:val="none" w:sz="0" w:space="0" w:color="auto"/>
                                        <w:right w:val="none" w:sz="0" w:space="0" w:color="auto"/>
                                      </w:divBdr>
                                    </w:div>
                                  </w:divsChild>
                                </w:div>
                                <w:div w:id="1971931256">
                                  <w:marLeft w:val="0"/>
                                  <w:marRight w:val="0"/>
                                  <w:marTop w:val="0"/>
                                  <w:marBottom w:val="0"/>
                                  <w:divBdr>
                                    <w:top w:val="none" w:sz="0" w:space="0" w:color="auto"/>
                                    <w:left w:val="none" w:sz="0" w:space="0" w:color="auto"/>
                                    <w:bottom w:val="none" w:sz="0" w:space="0" w:color="auto"/>
                                    <w:right w:val="none" w:sz="0" w:space="0" w:color="auto"/>
                                  </w:divBdr>
                                  <w:divsChild>
                                    <w:div w:id="1235624044">
                                      <w:marLeft w:val="0"/>
                                      <w:marRight w:val="0"/>
                                      <w:marTop w:val="45"/>
                                      <w:marBottom w:val="0"/>
                                      <w:divBdr>
                                        <w:top w:val="none" w:sz="0" w:space="0" w:color="auto"/>
                                        <w:left w:val="none" w:sz="0" w:space="0" w:color="auto"/>
                                        <w:bottom w:val="none" w:sz="0" w:space="0" w:color="auto"/>
                                        <w:right w:val="none" w:sz="0" w:space="0" w:color="auto"/>
                                      </w:divBdr>
                                    </w:div>
                                    <w:div w:id="1549604168">
                                      <w:marLeft w:val="195"/>
                                      <w:marRight w:val="0"/>
                                      <w:marTop w:val="0"/>
                                      <w:marBottom w:val="135"/>
                                      <w:divBdr>
                                        <w:top w:val="none" w:sz="0" w:space="0" w:color="auto"/>
                                        <w:left w:val="none" w:sz="0" w:space="0" w:color="auto"/>
                                        <w:bottom w:val="none" w:sz="0" w:space="0" w:color="auto"/>
                                        <w:right w:val="none" w:sz="0" w:space="0" w:color="auto"/>
                                      </w:divBdr>
                                    </w:div>
                                  </w:divsChild>
                                </w:div>
                                <w:div w:id="1346519367">
                                  <w:marLeft w:val="0"/>
                                  <w:marRight w:val="0"/>
                                  <w:marTop w:val="0"/>
                                  <w:marBottom w:val="0"/>
                                  <w:divBdr>
                                    <w:top w:val="none" w:sz="0" w:space="0" w:color="auto"/>
                                    <w:left w:val="none" w:sz="0" w:space="0" w:color="auto"/>
                                    <w:bottom w:val="none" w:sz="0" w:space="0" w:color="auto"/>
                                    <w:right w:val="none" w:sz="0" w:space="0" w:color="auto"/>
                                  </w:divBdr>
                                  <w:divsChild>
                                    <w:div w:id="1139149255">
                                      <w:marLeft w:val="0"/>
                                      <w:marRight w:val="0"/>
                                      <w:marTop w:val="45"/>
                                      <w:marBottom w:val="0"/>
                                      <w:divBdr>
                                        <w:top w:val="none" w:sz="0" w:space="0" w:color="auto"/>
                                        <w:left w:val="none" w:sz="0" w:space="0" w:color="auto"/>
                                        <w:bottom w:val="none" w:sz="0" w:space="0" w:color="auto"/>
                                        <w:right w:val="none" w:sz="0" w:space="0" w:color="auto"/>
                                      </w:divBdr>
                                    </w:div>
                                    <w:div w:id="813528915">
                                      <w:marLeft w:val="195"/>
                                      <w:marRight w:val="0"/>
                                      <w:marTop w:val="0"/>
                                      <w:marBottom w:val="135"/>
                                      <w:divBdr>
                                        <w:top w:val="none" w:sz="0" w:space="0" w:color="auto"/>
                                        <w:left w:val="none" w:sz="0" w:space="0" w:color="auto"/>
                                        <w:bottom w:val="none" w:sz="0" w:space="0" w:color="auto"/>
                                        <w:right w:val="none" w:sz="0" w:space="0" w:color="auto"/>
                                      </w:divBdr>
                                    </w:div>
                                  </w:divsChild>
                                </w:div>
                                <w:div w:id="1671638514">
                                  <w:marLeft w:val="0"/>
                                  <w:marRight w:val="0"/>
                                  <w:marTop w:val="0"/>
                                  <w:marBottom w:val="0"/>
                                  <w:divBdr>
                                    <w:top w:val="none" w:sz="0" w:space="0" w:color="auto"/>
                                    <w:left w:val="none" w:sz="0" w:space="0" w:color="auto"/>
                                    <w:bottom w:val="none" w:sz="0" w:space="0" w:color="auto"/>
                                    <w:right w:val="none" w:sz="0" w:space="0" w:color="auto"/>
                                  </w:divBdr>
                                  <w:divsChild>
                                    <w:div w:id="1792087239">
                                      <w:marLeft w:val="0"/>
                                      <w:marRight w:val="0"/>
                                      <w:marTop w:val="45"/>
                                      <w:marBottom w:val="0"/>
                                      <w:divBdr>
                                        <w:top w:val="none" w:sz="0" w:space="0" w:color="auto"/>
                                        <w:left w:val="none" w:sz="0" w:space="0" w:color="auto"/>
                                        <w:bottom w:val="none" w:sz="0" w:space="0" w:color="auto"/>
                                        <w:right w:val="none" w:sz="0" w:space="0" w:color="auto"/>
                                      </w:divBdr>
                                    </w:div>
                                    <w:div w:id="858160409">
                                      <w:marLeft w:val="195"/>
                                      <w:marRight w:val="0"/>
                                      <w:marTop w:val="0"/>
                                      <w:marBottom w:val="135"/>
                                      <w:divBdr>
                                        <w:top w:val="none" w:sz="0" w:space="0" w:color="auto"/>
                                        <w:left w:val="none" w:sz="0" w:space="0" w:color="auto"/>
                                        <w:bottom w:val="none" w:sz="0" w:space="0" w:color="auto"/>
                                        <w:right w:val="none" w:sz="0" w:space="0" w:color="auto"/>
                                      </w:divBdr>
                                    </w:div>
                                  </w:divsChild>
                                </w:div>
                                <w:div w:id="776288820">
                                  <w:marLeft w:val="0"/>
                                  <w:marRight w:val="0"/>
                                  <w:marTop w:val="0"/>
                                  <w:marBottom w:val="0"/>
                                  <w:divBdr>
                                    <w:top w:val="none" w:sz="0" w:space="0" w:color="auto"/>
                                    <w:left w:val="none" w:sz="0" w:space="0" w:color="auto"/>
                                    <w:bottom w:val="none" w:sz="0" w:space="0" w:color="auto"/>
                                    <w:right w:val="none" w:sz="0" w:space="0" w:color="auto"/>
                                  </w:divBdr>
                                  <w:divsChild>
                                    <w:div w:id="781848763">
                                      <w:marLeft w:val="0"/>
                                      <w:marRight w:val="0"/>
                                      <w:marTop w:val="45"/>
                                      <w:marBottom w:val="0"/>
                                      <w:divBdr>
                                        <w:top w:val="none" w:sz="0" w:space="0" w:color="auto"/>
                                        <w:left w:val="none" w:sz="0" w:space="0" w:color="auto"/>
                                        <w:bottom w:val="none" w:sz="0" w:space="0" w:color="auto"/>
                                        <w:right w:val="none" w:sz="0" w:space="0" w:color="auto"/>
                                      </w:divBdr>
                                    </w:div>
                                    <w:div w:id="1400636671">
                                      <w:marLeft w:val="195"/>
                                      <w:marRight w:val="0"/>
                                      <w:marTop w:val="0"/>
                                      <w:marBottom w:val="135"/>
                                      <w:divBdr>
                                        <w:top w:val="none" w:sz="0" w:space="0" w:color="auto"/>
                                        <w:left w:val="none" w:sz="0" w:space="0" w:color="auto"/>
                                        <w:bottom w:val="none" w:sz="0" w:space="0" w:color="auto"/>
                                        <w:right w:val="none" w:sz="0" w:space="0" w:color="auto"/>
                                      </w:divBdr>
                                    </w:div>
                                  </w:divsChild>
                                </w:div>
                                <w:div w:id="1683627900">
                                  <w:marLeft w:val="0"/>
                                  <w:marRight w:val="0"/>
                                  <w:marTop w:val="0"/>
                                  <w:marBottom w:val="0"/>
                                  <w:divBdr>
                                    <w:top w:val="none" w:sz="0" w:space="0" w:color="auto"/>
                                    <w:left w:val="none" w:sz="0" w:space="0" w:color="auto"/>
                                    <w:bottom w:val="none" w:sz="0" w:space="0" w:color="auto"/>
                                    <w:right w:val="none" w:sz="0" w:space="0" w:color="auto"/>
                                  </w:divBdr>
                                  <w:divsChild>
                                    <w:div w:id="2022582707">
                                      <w:marLeft w:val="0"/>
                                      <w:marRight w:val="0"/>
                                      <w:marTop w:val="45"/>
                                      <w:marBottom w:val="0"/>
                                      <w:divBdr>
                                        <w:top w:val="none" w:sz="0" w:space="0" w:color="auto"/>
                                        <w:left w:val="none" w:sz="0" w:space="0" w:color="auto"/>
                                        <w:bottom w:val="none" w:sz="0" w:space="0" w:color="auto"/>
                                        <w:right w:val="none" w:sz="0" w:space="0" w:color="auto"/>
                                      </w:divBdr>
                                    </w:div>
                                    <w:div w:id="1483352226">
                                      <w:marLeft w:val="195"/>
                                      <w:marRight w:val="0"/>
                                      <w:marTop w:val="0"/>
                                      <w:marBottom w:val="135"/>
                                      <w:divBdr>
                                        <w:top w:val="none" w:sz="0" w:space="0" w:color="auto"/>
                                        <w:left w:val="none" w:sz="0" w:space="0" w:color="auto"/>
                                        <w:bottom w:val="none" w:sz="0" w:space="0" w:color="auto"/>
                                        <w:right w:val="none" w:sz="0" w:space="0" w:color="auto"/>
                                      </w:divBdr>
                                    </w:div>
                                  </w:divsChild>
                                </w:div>
                                <w:div w:id="147138702">
                                  <w:marLeft w:val="0"/>
                                  <w:marRight w:val="0"/>
                                  <w:marTop w:val="0"/>
                                  <w:marBottom w:val="0"/>
                                  <w:divBdr>
                                    <w:top w:val="none" w:sz="0" w:space="0" w:color="auto"/>
                                    <w:left w:val="none" w:sz="0" w:space="0" w:color="auto"/>
                                    <w:bottom w:val="none" w:sz="0" w:space="0" w:color="auto"/>
                                    <w:right w:val="none" w:sz="0" w:space="0" w:color="auto"/>
                                  </w:divBdr>
                                  <w:divsChild>
                                    <w:div w:id="1882326291">
                                      <w:marLeft w:val="0"/>
                                      <w:marRight w:val="0"/>
                                      <w:marTop w:val="45"/>
                                      <w:marBottom w:val="0"/>
                                      <w:divBdr>
                                        <w:top w:val="none" w:sz="0" w:space="0" w:color="auto"/>
                                        <w:left w:val="none" w:sz="0" w:space="0" w:color="auto"/>
                                        <w:bottom w:val="none" w:sz="0" w:space="0" w:color="auto"/>
                                        <w:right w:val="none" w:sz="0" w:space="0" w:color="auto"/>
                                      </w:divBdr>
                                    </w:div>
                                    <w:div w:id="567569669">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228687626">
                          <w:marLeft w:val="0"/>
                          <w:marRight w:val="0"/>
                          <w:marTop w:val="0"/>
                          <w:marBottom w:val="0"/>
                          <w:divBdr>
                            <w:top w:val="none" w:sz="0" w:space="0" w:color="auto"/>
                            <w:left w:val="none" w:sz="0" w:space="0" w:color="auto"/>
                            <w:bottom w:val="none" w:sz="0" w:space="0" w:color="auto"/>
                            <w:right w:val="none" w:sz="0" w:space="0" w:color="auto"/>
                          </w:divBdr>
                          <w:divsChild>
                            <w:div w:id="737704647">
                              <w:marLeft w:val="0"/>
                              <w:marRight w:val="0"/>
                              <w:marTop w:val="0"/>
                              <w:marBottom w:val="0"/>
                              <w:divBdr>
                                <w:top w:val="none" w:sz="0" w:space="0" w:color="auto"/>
                                <w:left w:val="none" w:sz="0" w:space="0" w:color="auto"/>
                                <w:bottom w:val="none" w:sz="0" w:space="0" w:color="auto"/>
                                <w:right w:val="none" w:sz="0" w:space="0" w:color="auto"/>
                              </w:divBdr>
                              <w:divsChild>
                                <w:div w:id="2144302604">
                                  <w:marLeft w:val="0"/>
                                  <w:marRight w:val="0"/>
                                  <w:marTop w:val="0"/>
                                  <w:marBottom w:val="210"/>
                                  <w:divBdr>
                                    <w:top w:val="none" w:sz="0" w:space="0" w:color="auto"/>
                                    <w:left w:val="none" w:sz="0" w:space="0" w:color="auto"/>
                                    <w:bottom w:val="none" w:sz="0" w:space="0" w:color="auto"/>
                                    <w:right w:val="none" w:sz="0" w:space="0" w:color="auto"/>
                                  </w:divBdr>
                                </w:div>
                                <w:div w:id="1920945318">
                                  <w:marLeft w:val="0"/>
                                  <w:marRight w:val="0"/>
                                  <w:marTop w:val="0"/>
                                  <w:marBottom w:val="0"/>
                                  <w:divBdr>
                                    <w:top w:val="none" w:sz="0" w:space="0" w:color="auto"/>
                                    <w:left w:val="none" w:sz="0" w:space="0" w:color="auto"/>
                                    <w:bottom w:val="none" w:sz="0" w:space="0" w:color="auto"/>
                                    <w:right w:val="none" w:sz="0" w:space="0" w:color="auto"/>
                                  </w:divBdr>
                                  <w:divsChild>
                                    <w:div w:id="1181773185">
                                      <w:marLeft w:val="0"/>
                                      <w:marRight w:val="0"/>
                                      <w:marTop w:val="45"/>
                                      <w:marBottom w:val="0"/>
                                      <w:divBdr>
                                        <w:top w:val="none" w:sz="0" w:space="0" w:color="auto"/>
                                        <w:left w:val="none" w:sz="0" w:space="0" w:color="auto"/>
                                        <w:bottom w:val="none" w:sz="0" w:space="0" w:color="auto"/>
                                        <w:right w:val="none" w:sz="0" w:space="0" w:color="auto"/>
                                      </w:divBdr>
                                    </w:div>
                                    <w:div w:id="102726724">
                                      <w:marLeft w:val="195"/>
                                      <w:marRight w:val="0"/>
                                      <w:marTop w:val="0"/>
                                      <w:marBottom w:val="135"/>
                                      <w:divBdr>
                                        <w:top w:val="none" w:sz="0" w:space="0" w:color="auto"/>
                                        <w:left w:val="none" w:sz="0" w:space="0" w:color="auto"/>
                                        <w:bottom w:val="none" w:sz="0" w:space="0" w:color="auto"/>
                                        <w:right w:val="none" w:sz="0" w:space="0" w:color="auto"/>
                                      </w:divBdr>
                                    </w:div>
                                  </w:divsChild>
                                </w:div>
                                <w:div w:id="1193953974">
                                  <w:marLeft w:val="0"/>
                                  <w:marRight w:val="0"/>
                                  <w:marTop w:val="0"/>
                                  <w:marBottom w:val="0"/>
                                  <w:divBdr>
                                    <w:top w:val="none" w:sz="0" w:space="0" w:color="auto"/>
                                    <w:left w:val="none" w:sz="0" w:space="0" w:color="auto"/>
                                    <w:bottom w:val="none" w:sz="0" w:space="0" w:color="auto"/>
                                    <w:right w:val="none" w:sz="0" w:space="0" w:color="auto"/>
                                  </w:divBdr>
                                  <w:divsChild>
                                    <w:div w:id="211234320">
                                      <w:marLeft w:val="0"/>
                                      <w:marRight w:val="0"/>
                                      <w:marTop w:val="45"/>
                                      <w:marBottom w:val="0"/>
                                      <w:divBdr>
                                        <w:top w:val="none" w:sz="0" w:space="0" w:color="auto"/>
                                        <w:left w:val="none" w:sz="0" w:space="0" w:color="auto"/>
                                        <w:bottom w:val="none" w:sz="0" w:space="0" w:color="auto"/>
                                        <w:right w:val="none" w:sz="0" w:space="0" w:color="auto"/>
                                      </w:divBdr>
                                    </w:div>
                                    <w:div w:id="894123581">
                                      <w:marLeft w:val="195"/>
                                      <w:marRight w:val="0"/>
                                      <w:marTop w:val="0"/>
                                      <w:marBottom w:val="135"/>
                                      <w:divBdr>
                                        <w:top w:val="none" w:sz="0" w:space="0" w:color="auto"/>
                                        <w:left w:val="none" w:sz="0" w:space="0" w:color="auto"/>
                                        <w:bottom w:val="none" w:sz="0" w:space="0" w:color="auto"/>
                                        <w:right w:val="none" w:sz="0" w:space="0" w:color="auto"/>
                                      </w:divBdr>
                                    </w:div>
                                  </w:divsChild>
                                </w:div>
                                <w:div w:id="372921167">
                                  <w:marLeft w:val="0"/>
                                  <w:marRight w:val="0"/>
                                  <w:marTop w:val="0"/>
                                  <w:marBottom w:val="0"/>
                                  <w:divBdr>
                                    <w:top w:val="none" w:sz="0" w:space="0" w:color="auto"/>
                                    <w:left w:val="none" w:sz="0" w:space="0" w:color="auto"/>
                                    <w:bottom w:val="none" w:sz="0" w:space="0" w:color="auto"/>
                                    <w:right w:val="none" w:sz="0" w:space="0" w:color="auto"/>
                                  </w:divBdr>
                                  <w:divsChild>
                                    <w:div w:id="1430812448">
                                      <w:marLeft w:val="0"/>
                                      <w:marRight w:val="0"/>
                                      <w:marTop w:val="45"/>
                                      <w:marBottom w:val="0"/>
                                      <w:divBdr>
                                        <w:top w:val="none" w:sz="0" w:space="0" w:color="auto"/>
                                        <w:left w:val="none" w:sz="0" w:space="0" w:color="auto"/>
                                        <w:bottom w:val="none" w:sz="0" w:space="0" w:color="auto"/>
                                        <w:right w:val="none" w:sz="0" w:space="0" w:color="auto"/>
                                      </w:divBdr>
                                    </w:div>
                                    <w:div w:id="1029378413">
                                      <w:marLeft w:val="195"/>
                                      <w:marRight w:val="0"/>
                                      <w:marTop w:val="0"/>
                                      <w:marBottom w:val="135"/>
                                      <w:divBdr>
                                        <w:top w:val="none" w:sz="0" w:space="0" w:color="auto"/>
                                        <w:left w:val="none" w:sz="0" w:space="0" w:color="auto"/>
                                        <w:bottom w:val="none" w:sz="0" w:space="0" w:color="auto"/>
                                        <w:right w:val="none" w:sz="0" w:space="0" w:color="auto"/>
                                      </w:divBdr>
                                    </w:div>
                                  </w:divsChild>
                                </w:div>
                                <w:div w:id="1312446285">
                                  <w:marLeft w:val="0"/>
                                  <w:marRight w:val="0"/>
                                  <w:marTop w:val="0"/>
                                  <w:marBottom w:val="0"/>
                                  <w:divBdr>
                                    <w:top w:val="none" w:sz="0" w:space="0" w:color="auto"/>
                                    <w:left w:val="none" w:sz="0" w:space="0" w:color="auto"/>
                                    <w:bottom w:val="none" w:sz="0" w:space="0" w:color="auto"/>
                                    <w:right w:val="none" w:sz="0" w:space="0" w:color="auto"/>
                                  </w:divBdr>
                                  <w:divsChild>
                                    <w:div w:id="554002719">
                                      <w:marLeft w:val="0"/>
                                      <w:marRight w:val="0"/>
                                      <w:marTop w:val="45"/>
                                      <w:marBottom w:val="0"/>
                                      <w:divBdr>
                                        <w:top w:val="none" w:sz="0" w:space="0" w:color="auto"/>
                                        <w:left w:val="none" w:sz="0" w:space="0" w:color="auto"/>
                                        <w:bottom w:val="none" w:sz="0" w:space="0" w:color="auto"/>
                                        <w:right w:val="none" w:sz="0" w:space="0" w:color="auto"/>
                                      </w:divBdr>
                                    </w:div>
                                    <w:div w:id="1879580886">
                                      <w:marLeft w:val="195"/>
                                      <w:marRight w:val="0"/>
                                      <w:marTop w:val="0"/>
                                      <w:marBottom w:val="135"/>
                                      <w:divBdr>
                                        <w:top w:val="none" w:sz="0" w:space="0" w:color="auto"/>
                                        <w:left w:val="none" w:sz="0" w:space="0" w:color="auto"/>
                                        <w:bottom w:val="none" w:sz="0" w:space="0" w:color="auto"/>
                                        <w:right w:val="none" w:sz="0" w:space="0" w:color="auto"/>
                                      </w:divBdr>
                                    </w:div>
                                  </w:divsChild>
                                </w:div>
                                <w:div w:id="559176775">
                                  <w:marLeft w:val="0"/>
                                  <w:marRight w:val="0"/>
                                  <w:marTop w:val="0"/>
                                  <w:marBottom w:val="0"/>
                                  <w:divBdr>
                                    <w:top w:val="none" w:sz="0" w:space="0" w:color="auto"/>
                                    <w:left w:val="none" w:sz="0" w:space="0" w:color="auto"/>
                                    <w:bottom w:val="none" w:sz="0" w:space="0" w:color="auto"/>
                                    <w:right w:val="none" w:sz="0" w:space="0" w:color="auto"/>
                                  </w:divBdr>
                                  <w:divsChild>
                                    <w:div w:id="1415129615">
                                      <w:marLeft w:val="0"/>
                                      <w:marRight w:val="0"/>
                                      <w:marTop w:val="45"/>
                                      <w:marBottom w:val="0"/>
                                      <w:divBdr>
                                        <w:top w:val="none" w:sz="0" w:space="0" w:color="auto"/>
                                        <w:left w:val="none" w:sz="0" w:space="0" w:color="auto"/>
                                        <w:bottom w:val="none" w:sz="0" w:space="0" w:color="auto"/>
                                        <w:right w:val="none" w:sz="0" w:space="0" w:color="auto"/>
                                      </w:divBdr>
                                    </w:div>
                                    <w:div w:id="85156231">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18663">
          <w:marLeft w:val="0"/>
          <w:marRight w:val="0"/>
          <w:marTop w:val="0"/>
          <w:marBottom w:val="0"/>
          <w:divBdr>
            <w:top w:val="none" w:sz="0" w:space="0" w:color="auto"/>
            <w:left w:val="none" w:sz="0" w:space="0" w:color="auto"/>
            <w:bottom w:val="none" w:sz="0" w:space="0" w:color="auto"/>
            <w:right w:val="none" w:sz="0" w:space="0" w:color="auto"/>
          </w:divBdr>
        </w:div>
        <w:div w:id="68814133">
          <w:marLeft w:val="0"/>
          <w:marRight w:val="0"/>
          <w:marTop w:val="0"/>
          <w:marBottom w:val="0"/>
          <w:divBdr>
            <w:top w:val="none" w:sz="0" w:space="0" w:color="auto"/>
            <w:left w:val="none" w:sz="0" w:space="0" w:color="auto"/>
            <w:bottom w:val="none" w:sz="0" w:space="0" w:color="auto"/>
            <w:right w:val="none" w:sz="0" w:space="0" w:color="auto"/>
          </w:divBdr>
          <w:divsChild>
            <w:div w:id="1773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fric</dc:creator>
  <cp:keywords/>
  <dc:description/>
  <cp:lastModifiedBy>Natalie fric</cp:lastModifiedBy>
  <cp:revision>5</cp:revision>
  <dcterms:created xsi:type="dcterms:W3CDTF">2023-12-05T22:45:00Z</dcterms:created>
  <dcterms:modified xsi:type="dcterms:W3CDTF">2023-12-21T15:43:00Z</dcterms:modified>
</cp:coreProperties>
</file>